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9EAD" w14:textId="77777777" w:rsidR="00D4128A" w:rsidRPr="006C1081" w:rsidRDefault="00D4128A" w:rsidP="00D4128A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>BAHRIA COLLEGE ISLAMABAD</w:t>
      </w:r>
    </w:p>
    <w:p w14:paraId="436F2FE9" w14:textId="77777777" w:rsidR="00D4128A" w:rsidRPr="006C1081" w:rsidRDefault="00D4128A" w:rsidP="007F1A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>TECHNIC</w:t>
      </w:r>
      <w:r w:rsidR="007F1A61" w:rsidRPr="006C1081">
        <w:rPr>
          <w:rFonts w:ascii="Arial" w:hAnsi="Arial" w:cs="Arial"/>
          <w:b/>
          <w:bCs/>
          <w:sz w:val="24"/>
          <w:szCs w:val="24"/>
          <w:u w:val="single"/>
        </w:rPr>
        <w:t>AL SPECIFICATION OF SOLAR PANEL</w:t>
      </w:r>
    </w:p>
    <w:tbl>
      <w:tblPr>
        <w:tblStyle w:val="TableGrid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90"/>
        <w:gridCol w:w="1350"/>
        <w:gridCol w:w="1530"/>
        <w:gridCol w:w="1620"/>
        <w:gridCol w:w="1620"/>
      </w:tblGrid>
      <w:tr w:rsidR="006B42CD" w:rsidRPr="006C1081" w14:paraId="29405C5D" w14:textId="77777777" w:rsidTr="00FB4091">
        <w:trPr>
          <w:trHeight w:val="288"/>
        </w:trPr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8DC80D" w14:textId="77777777" w:rsidR="006B42CD" w:rsidRPr="006C1081" w:rsidRDefault="006B42CD" w:rsidP="002A676A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 OF SOLAR PANEL 30 KV WITH 30 KV INVERTER - BOYS WING</w:t>
            </w:r>
          </w:p>
        </w:tc>
      </w:tr>
      <w:tr w:rsidR="006B42CD" w:rsidRPr="006C1081" w14:paraId="46B74F42" w14:textId="77777777" w:rsidTr="006B42CD">
        <w:trPr>
          <w:trHeight w:val="288"/>
        </w:trPr>
        <w:tc>
          <w:tcPr>
            <w:tcW w:w="918" w:type="dxa"/>
            <w:vAlign w:val="center"/>
            <w:hideMark/>
          </w:tcPr>
          <w:p w14:paraId="252413C2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290" w:type="dxa"/>
            <w:vAlign w:val="center"/>
            <w:hideMark/>
          </w:tcPr>
          <w:p w14:paraId="7416C74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</w:tcPr>
          <w:p w14:paraId="28E6D0E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1530" w:type="dxa"/>
          </w:tcPr>
          <w:p w14:paraId="39E9AC26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620" w:type="dxa"/>
          </w:tcPr>
          <w:p w14:paraId="547E136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620" w:type="dxa"/>
          </w:tcPr>
          <w:p w14:paraId="03BB6250" w14:textId="77777777" w:rsidR="006B42CD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6B42CD" w:rsidRPr="006C1081" w14:paraId="7BADFA2B" w14:textId="77777777" w:rsidTr="006B42CD">
        <w:trPr>
          <w:trHeight w:val="288"/>
        </w:trPr>
        <w:tc>
          <w:tcPr>
            <w:tcW w:w="918" w:type="dxa"/>
            <w:hideMark/>
          </w:tcPr>
          <w:p w14:paraId="016879A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90" w:type="dxa"/>
            <w:hideMark/>
          </w:tcPr>
          <w:p w14:paraId="2010045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SOLAR PANEL</w:t>
            </w:r>
          </w:p>
          <w:p w14:paraId="21833D1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ABB1C" w14:textId="77777777" w:rsidR="006B42CD" w:rsidRPr="006C1081" w:rsidRDefault="006B42CD" w:rsidP="00CF4A3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Brand: A Grade Tier-1 Power: 570 – 595 K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  <w:p w14:paraId="7679020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N Type </w:t>
            </w:r>
          </w:p>
          <w:p w14:paraId="1B4F37B6" w14:textId="77777777" w:rsidR="006B42CD" w:rsidRPr="006C1081" w:rsidRDefault="006B42CD" w:rsidP="006C108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TUV certified and 12 years Manufacturing warranty &amp; 30 year performance warranty</w:t>
            </w:r>
          </w:p>
        </w:tc>
        <w:tc>
          <w:tcPr>
            <w:tcW w:w="1350" w:type="dxa"/>
          </w:tcPr>
          <w:p w14:paraId="4918F61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5DA5BA4D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9E9160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DFF06A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F199115" w14:textId="77777777" w:rsidTr="006B42CD">
        <w:trPr>
          <w:trHeight w:val="288"/>
        </w:trPr>
        <w:tc>
          <w:tcPr>
            <w:tcW w:w="918" w:type="dxa"/>
            <w:hideMark/>
          </w:tcPr>
          <w:p w14:paraId="5C633FD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90" w:type="dxa"/>
            <w:hideMark/>
          </w:tcPr>
          <w:p w14:paraId="66956E5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INVERTER </w:t>
            </w:r>
          </w:p>
          <w:p w14:paraId="0DB6681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C39FC2" w14:textId="77777777" w:rsidR="006B42CD" w:rsidRPr="006C1081" w:rsidRDefault="006B42CD" w:rsidP="003E6746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Product Power: 30 KV</w:t>
            </w:r>
          </w:p>
          <w:p w14:paraId="50D49CC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Type: On-grid</w:t>
            </w:r>
          </w:p>
          <w:p w14:paraId="0790880B" w14:textId="77777777" w:rsidR="006B42CD" w:rsidRPr="006C1081" w:rsidRDefault="006B42CD" w:rsidP="00D52FE7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1 x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Growatt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 xml:space="preserve"> (high MPPT, Official warranty 05 years) with built in SPD </w:t>
            </w:r>
          </w:p>
        </w:tc>
        <w:tc>
          <w:tcPr>
            <w:tcW w:w="1350" w:type="dxa"/>
          </w:tcPr>
          <w:p w14:paraId="4EBFD57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06D8E1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5F13AAF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265311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1EB94AC0" w14:textId="77777777" w:rsidTr="006B42CD">
        <w:trPr>
          <w:trHeight w:val="288"/>
        </w:trPr>
        <w:tc>
          <w:tcPr>
            <w:tcW w:w="918" w:type="dxa"/>
            <w:hideMark/>
          </w:tcPr>
          <w:p w14:paraId="52DF95E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90" w:type="dxa"/>
            <w:hideMark/>
          </w:tcPr>
          <w:p w14:paraId="6687103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STRUCTUR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</w:p>
          <w:p w14:paraId="66850E0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770CEA" w14:textId="77777777" w:rsidR="006B42CD" w:rsidRPr="006C1081" w:rsidRDefault="006B42CD" w:rsidP="00CF4A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Standard elevated L2 ready frames for ground mounted rust free. Galvanized 145SWG</w:t>
            </w:r>
          </w:p>
        </w:tc>
        <w:tc>
          <w:tcPr>
            <w:tcW w:w="1350" w:type="dxa"/>
          </w:tcPr>
          <w:p w14:paraId="07372A9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A6A1542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2BE717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F14096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E56E67D" w14:textId="77777777" w:rsidTr="006B42CD">
        <w:trPr>
          <w:trHeight w:val="288"/>
        </w:trPr>
        <w:tc>
          <w:tcPr>
            <w:tcW w:w="918" w:type="dxa"/>
            <w:hideMark/>
          </w:tcPr>
          <w:p w14:paraId="4575772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90" w:type="dxa"/>
            <w:hideMark/>
          </w:tcPr>
          <w:p w14:paraId="4669C18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DC WIRE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</w:p>
          <w:p w14:paraId="623148A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BC2F5E" w14:textId="77777777" w:rsidR="006B42CD" w:rsidRPr="006C1081" w:rsidRDefault="006B42CD" w:rsidP="00D52F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XLPO, Single Core, Red or Black, Pakistan Cable, FAST Cable, insulation, Fire retardant, UV protected brand</w:t>
            </w:r>
          </w:p>
        </w:tc>
        <w:tc>
          <w:tcPr>
            <w:tcW w:w="1350" w:type="dxa"/>
          </w:tcPr>
          <w:p w14:paraId="2971EBB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126B7DCE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0C60A86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88E837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7C2943A" w14:textId="77777777" w:rsidTr="006B42CD">
        <w:trPr>
          <w:trHeight w:val="288"/>
        </w:trPr>
        <w:tc>
          <w:tcPr>
            <w:tcW w:w="918" w:type="dxa"/>
            <w:hideMark/>
          </w:tcPr>
          <w:p w14:paraId="46D53D5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  <w:hideMark/>
          </w:tcPr>
          <w:p w14:paraId="7D9E72E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 WIRE</w:t>
            </w:r>
          </w:p>
          <w:p w14:paraId="42AB6C1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55DF27D" w14:textId="77777777" w:rsidR="006B42CD" w:rsidRPr="006C1081" w:rsidRDefault="006B42CD" w:rsidP="008B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power cable from Solar inverter 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6C1081">
              <w:rPr>
                <w:rFonts w:ascii="Arial" w:hAnsi="Arial" w:cs="Arial"/>
                <w:sz w:val="24"/>
                <w:szCs w:val="24"/>
              </w:rPr>
              <w:t xml:space="preserve">DB (Distribution Board) and DC wires, Earthing wires, PVC conduit (water grade), Best PVC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>, Lighting Arrestor, Four Earthing rods and ‘U’ clamps, Disconnect Switch, DB Boxes and all related accessories.</w:t>
            </w:r>
          </w:p>
        </w:tc>
        <w:tc>
          <w:tcPr>
            <w:tcW w:w="1350" w:type="dxa"/>
          </w:tcPr>
          <w:p w14:paraId="402C7A3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559F49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708FF7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F3CBA4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257BFAAA" w14:textId="77777777" w:rsidTr="006B42CD">
        <w:trPr>
          <w:trHeight w:val="288"/>
        </w:trPr>
        <w:tc>
          <w:tcPr>
            <w:tcW w:w="918" w:type="dxa"/>
            <w:hideMark/>
          </w:tcPr>
          <w:p w14:paraId="3EBD408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90" w:type="dxa"/>
            <w:hideMark/>
          </w:tcPr>
          <w:p w14:paraId="7D612B2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Pipes including sockets, tees, elbows, bends etc.</w:t>
            </w:r>
          </w:p>
          <w:p w14:paraId="13C11BD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ducts</w:t>
            </w:r>
          </w:p>
          <w:p w14:paraId="7254A74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Screws (High Quality) </w:t>
            </w:r>
          </w:p>
          <w:p w14:paraId="34A2D2F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Plugs</w:t>
            </w:r>
          </w:p>
          <w:p w14:paraId="65835A9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Cable Ties</w:t>
            </w:r>
          </w:p>
          <w:p w14:paraId="7B363F8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Galvanized Nuts/ Bolts </w:t>
            </w:r>
          </w:p>
          <w:p w14:paraId="6B30B3A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Bolts</w:t>
            </w:r>
          </w:p>
          <w:p w14:paraId="4668E6C2" w14:textId="77777777" w:rsidR="006B42CD" w:rsidRPr="006C1081" w:rsidRDefault="006B42CD" w:rsidP="008B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Ducts, cable tray with complete accessories</w:t>
            </w:r>
          </w:p>
        </w:tc>
        <w:tc>
          <w:tcPr>
            <w:tcW w:w="1350" w:type="dxa"/>
          </w:tcPr>
          <w:p w14:paraId="4169794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5E08E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88990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62845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57556261" w14:textId="77777777" w:rsidTr="006B42CD">
        <w:trPr>
          <w:trHeight w:val="288"/>
        </w:trPr>
        <w:tc>
          <w:tcPr>
            <w:tcW w:w="918" w:type="dxa"/>
            <w:hideMark/>
          </w:tcPr>
          <w:p w14:paraId="204C056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  <w:hideMark/>
          </w:tcPr>
          <w:p w14:paraId="1F7727D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SAFETY EQUIPMENTS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39412A0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F5C86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MCB 63A</w:t>
            </w:r>
          </w:p>
          <w:p w14:paraId="5715CEF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MCCB 2</w:t>
            </w:r>
            <w:r w:rsidRPr="006C1081">
              <w:rPr>
                <w:rFonts w:ascii="Arial" w:hAnsi="Arial" w:cs="Arial"/>
                <w:sz w:val="24"/>
                <w:szCs w:val="24"/>
              </w:rPr>
              <w:t>00A</w:t>
            </w:r>
          </w:p>
          <w:p w14:paraId="7AB0BDE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SPD 6</w:t>
            </w:r>
            <w:r w:rsidRPr="006C1081">
              <w:rPr>
                <w:rFonts w:ascii="Arial" w:hAnsi="Arial" w:cs="Arial"/>
                <w:sz w:val="24"/>
                <w:szCs w:val="24"/>
              </w:rPr>
              <w:t>0K</w:t>
            </w:r>
          </w:p>
          <w:p w14:paraId="697141C5" w14:textId="77777777" w:rsidR="006B42CD" w:rsidRPr="006C1081" w:rsidRDefault="006B42CD" w:rsidP="00CF4A3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DC MCB 2 Pole Breaker 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6C108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100 V</w:t>
            </w:r>
          </w:p>
          <w:p w14:paraId="38F5051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DC SPD 40K</w:t>
            </w:r>
          </w:p>
          <w:p w14:paraId="2AD1647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 (CNC, CHINT) quantity as per system required</w:t>
            </w:r>
          </w:p>
          <w:p w14:paraId="3E077DD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Distribution box for AC &amp; DC safeties (Premium Quality)</w:t>
            </w:r>
          </w:p>
          <w:p w14:paraId="4073C127" w14:textId="77777777" w:rsidR="006B42CD" w:rsidRPr="006C1081" w:rsidRDefault="006B42CD" w:rsidP="00D4128A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All breaker/ SPD fire retardant &amp; up to system rating.</w:t>
            </w:r>
          </w:p>
        </w:tc>
        <w:tc>
          <w:tcPr>
            <w:tcW w:w="1350" w:type="dxa"/>
          </w:tcPr>
          <w:p w14:paraId="33C5CE6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68C526F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0434052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F07550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5FDC624" w14:textId="77777777" w:rsidTr="006B42CD">
        <w:trPr>
          <w:trHeight w:val="288"/>
        </w:trPr>
        <w:tc>
          <w:tcPr>
            <w:tcW w:w="918" w:type="dxa"/>
            <w:hideMark/>
          </w:tcPr>
          <w:p w14:paraId="01ABFAA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90" w:type="dxa"/>
            <w:hideMark/>
          </w:tcPr>
          <w:p w14:paraId="3DBCBE1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</w:t>
            </w:r>
          </w:p>
          <w:p w14:paraId="0CD4C91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A32DD81" w14:textId="77777777" w:rsidR="006B42CD" w:rsidRPr="006C1081" w:rsidRDefault="006B42CD" w:rsidP="00D41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Check feasibility, system designing, project execution, quality checks</w:t>
            </w:r>
          </w:p>
        </w:tc>
        <w:tc>
          <w:tcPr>
            <w:tcW w:w="1350" w:type="dxa"/>
          </w:tcPr>
          <w:p w14:paraId="6C68848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0B08FF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08F289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F14A4A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026FA9DF" w14:textId="77777777" w:rsidTr="006B42CD">
        <w:trPr>
          <w:trHeight w:val="288"/>
        </w:trPr>
        <w:tc>
          <w:tcPr>
            <w:tcW w:w="918" w:type="dxa"/>
            <w:hideMark/>
          </w:tcPr>
          <w:p w14:paraId="63A7340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90" w:type="dxa"/>
            <w:hideMark/>
          </w:tcPr>
          <w:p w14:paraId="208418C2" w14:textId="77777777" w:rsidR="006B42CD" w:rsidRPr="006C1081" w:rsidRDefault="006B42CD" w:rsidP="00D412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Complete Standard installation, testing &amp; commissioning</w:t>
            </w:r>
          </w:p>
        </w:tc>
        <w:tc>
          <w:tcPr>
            <w:tcW w:w="1350" w:type="dxa"/>
          </w:tcPr>
          <w:p w14:paraId="06B69C01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8B7774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72739B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C9F2AC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50EFCA32" w14:textId="77777777" w:rsidTr="006B42CD">
        <w:trPr>
          <w:trHeight w:val="288"/>
        </w:trPr>
        <w:tc>
          <w:tcPr>
            <w:tcW w:w="918" w:type="dxa"/>
            <w:hideMark/>
          </w:tcPr>
          <w:p w14:paraId="10D48D6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90" w:type="dxa"/>
            <w:hideMark/>
          </w:tcPr>
          <w:p w14:paraId="45409303" w14:textId="77777777" w:rsidR="006B42CD" w:rsidRPr="006C1081" w:rsidRDefault="006B42CD" w:rsidP="00D4128A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1350" w:type="dxa"/>
          </w:tcPr>
          <w:p w14:paraId="5954C39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3E0481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3AFBE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7DE29A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6B5502B3" w14:textId="77777777" w:rsidTr="006B42CD">
        <w:trPr>
          <w:trHeight w:val="288"/>
        </w:trPr>
        <w:tc>
          <w:tcPr>
            <w:tcW w:w="918" w:type="dxa"/>
            <w:hideMark/>
          </w:tcPr>
          <w:p w14:paraId="1A2CCFA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90" w:type="dxa"/>
            <w:hideMark/>
          </w:tcPr>
          <w:p w14:paraId="442744A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EARTHING</w:t>
            </w:r>
          </w:p>
          <w:p w14:paraId="3181DF1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E573038" w14:textId="77777777" w:rsidR="006B42CD" w:rsidRPr="006C1081" w:rsidRDefault="006B42CD" w:rsidP="008B6CF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Lightning arrestor antenna (brass) 4ft copper rod with size base (brass) earthling copper rod &amp; U clamp</w:t>
            </w:r>
            <w:r>
              <w:rPr>
                <w:rFonts w:ascii="Arial" w:hAnsi="Arial" w:cs="Arial"/>
                <w:sz w:val="24"/>
                <w:szCs w:val="24"/>
              </w:rPr>
              <w:t>, boring work where necessary.</w:t>
            </w:r>
          </w:p>
        </w:tc>
        <w:tc>
          <w:tcPr>
            <w:tcW w:w="1350" w:type="dxa"/>
          </w:tcPr>
          <w:p w14:paraId="51E1B22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5A7C6BE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243EEF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333F54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5C04FF5" w14:textId="77777777" w:rsidTr="006B42CD">
        <w:trPr>
          <w:trHeight w:val="288"/>
        </w:trPr>
        <w:tc>
          <w:tcPr>
            <w:tcW w:w="918" w:type="dxa"/>
            <w:hideMark/>
          </w:tcPr>
          <w:p w14:paraId="3755746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90" w:type="dxa"/>
            <w:hideMark/>
          </w:tcPr>
          <w:p w14:paraId="64606CE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Net Metering</w:t>
            </w:r>
          </w:p>
        </w:tc>
        <w:tc>
          <w:tcPr>
            <w:tcW w:w="1350" w:type="dxa"/>
          </w:tcPr>
          <w:p w14:paraId="623F156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92462A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E8E1B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28869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84292" w14:textId="77777777" w:rsidR="00D4128A" w:rsidRPr="006C1081" w:rsidRDefault="00D4128A" w:rsidP="00225816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AEA958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5A34154" w14:textId="77777777" w:rsidR="00225816" w:rsidRPr="006C1081" w:rsidRDefault="00225816" w:rsidP="00225816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BAHRIA COLLEGE ISLAMABAD</w:t>
      </w:r>
    </w:p>
    <w:p w14:paraId="230DFB60" w14:textId="77777777" w:rsidR="00225816" w:rsidRPr="006C1081" w:rsidRDefault="00225816" w:rsidP="007F1A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>TECHNICAL SPECIFICATION OF SOLAR PANEL</w:t>
      </w:r>
    </w:p>
    <w:tbl>
      <w:tblPr>
        <w:tblStyle w:val="TableGrid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90"/>
        <w:gridCol w:w="1350"/>
        <w:gridCol w:w="1620"/>
        <w:gridCol w:w="1530"/>
        <w:gridCol w:w="1620"/>
      </w:tblGrid>
      <w:tr w:rsidR="006B42CD" w:rsidRPr="006C1081" w14:paraId="179AF291" w14:textId="77777777" w:rsidTr="00E53144">
        <w:trPr>
          <w:trHeight w:val="288"/>
        </w:trPr>
        <w:tc>
          <w:tcPr>
            <w:tcW w:w="1432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A714CC4" w14:textId="77777777" w:rsidR="006B42CD" w:rsidRPr="006C1081" w:rsidRDefault="006B42CD" w:rsidP="002A676A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 OF SOLAR PANEL 30 KV WITH 30 KV INVERTER - GIRLS WING</w:t>
            </w:r>
          </w:p>
        </w:tc>
      </w:tr>
      <w:tr w:rsidR="006B42CD" w:rsidRPr="006C1081" w14:paraId="4E4899E7" w14:textId="77777777" w:rsidTr="006B42CD">
        <w:trPr>
          <w:trHeight w:val="288"/>
        </w:trPr>
        <w:tc>
          <w:tcPr>
            <w:tcW w:w="918" w:type="dxa"/>
            <w:vAlign w:val="center"/>
            <w:hideMark/>
          </w:tcPr>
          <w:p w14:paraId="2E5865B7" w14:textId="77777777" w:rsidR="006B42CD" w:rsidRPr="006C1081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290" w:type="dxa"/>
            <w:vAlign w:val="center"/>
            <w:hideMark/>
          </w:tcPr>
          <w:p w14:paraId="1042EA6F" w14:textId="77777777" w:rsidR="006B42CD" w:rsidRPr="006C1081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</w:tcPr>
          <w:p w14:paraId="72286CB4" w14:textId="77777777" w:rsidR="006B42CD" w:rsidRPr="006C1081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1620" w:type="dxa"/>
          </w:tcPr>
          <w:p w14:paraId="13DF2111" w14:textId="77777777" w:rsidR="006B42CD" w:rsidRPr="006C1081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30" w:type="dxa"/>
          </w:tcPr>
          <w:p w14:paraId="72043D66" w14:textId="77777777" w:rsidR="006B42CD" w:rsidRPr="006C1081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620" w:type="dxa"/>
          </w:tcPr>
          <w:p w14:paraId="27B4630C" w14:textId="77777777" w:rsidR="006B42CD" w:rsidRDefault="006B42CD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6B42CD" w:rsidRPr="006C1081" w14:paraId="3FD9A503" w14:textId="77777777" w:rsidTr="006B42CD">
        <w:trPr>
          <w:trHeight w:val="288"/>
        </w:trPr>
        <w:tc>
          <w:tcPr>
            <w:tcW w:w="918" w:type="dxa"/>
            <w:hideMark/>
          </w:tcPr>
          <w:p w14:paraId="524504E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90" w:type="dxa"/>
            <w:hideMark/>
          </w:tcPr>
          <w:p w14:paraId="3CD96DB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SOLAR PANEL</w:t>
            </w:r>
          </w:p>
          <w:p w14:paraId="7C535CA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7261A" w14:textId="77777777" w:rsidR="006B42CD" w:rsidRPr="006C1081" w:rsidRDefault="006B42CD" w:rsidP="00CF4A3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Brand: A Grade Tier-1 Power: 570 – 595 K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  <w:p w14:paraId="041D716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N Type </w:t>
            </w:r>
          </w:p>
          <w:p w14:paraId="7894AB4C" w14:textId="77777777" w:rsidR="006B42CD" w:rsidRPr="006C1081" w:rsidRDefault="006B42CD" w:rsidP="006C108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TUV certified and 12 years Manufacturing warranty &amp; 30 year performance warranty</w:t>
            </w:r>
          </w:p>
        </w:tc>
        <w:tc>
          <w:tcPr>
            <w:tcW w:w="1350" w:type="dxa"/>
          </w:tcPr>
          <w:p w14:paraId="7A7C80D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5687AAD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436F0F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AC76E2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7279F2C2" w14:textId="77777777" w:rsidTr="006B42CD">
        <w:trPr>
          <w:trHeight w:val="288"/>
        </w:trPr>
        <w:tc>
          <w:tcPr>
            <w:tcW w:w="918" w:type="dxa"/>
            <w:hideMark/>
          </w:tcPr>
          <w:p w14:paraId="1B9C2B9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90" w:type="dxa"/>
            <w:hideMark/>
          </w:tcPr>
          <w:p w14:paraId="514064D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INVERTER </w:t>
            </w:r>
          </w:p>
          <w:p w14:paraId="2E688B8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BD9F9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Product Power: 30 KV</w:t>
            </w:r>
          </w:p>
          <w:p w14:paraId="349F829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Type: On-grid</w:t>
            </w:r>
          </w:p>
          <w:p w14:paraId="66620A6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1 x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Growatt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 xml:space="preserve"> (high MPPT, Official warranty 05 years) with built in SPD </w:t>
            </w:r>
          </w:p>
        </w:tc>
        <w:tc>
          <w:tcPr>
            <w:tcW w:w="1350" w:type="dxa"/>
          </w:tcPr>
          <w:p w14:paraId="5A364E6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06A098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2EFD3B0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3CEE026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22A3D95B" w14:textId="77777777" w:rsidTr="006B42CD">
        <w:trPr>
          <w:trHeight w:val="288"/>
        </w:trPr>
        <w:tc>
          <w:tcPr>
            <w:tcW w:w="918" w:type="dxa"/>
            <w:hideMark/>
          </w:tcPr>
          <w:p w14:paraId="4B62FE5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90" w:type="dxa"/>
            <w:hideMark/>
          </w:tcPr>
          <w:p w14:paraId="2FC3AE1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STRUCTUR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</w:p>
          <w:p w14:paraId="00FB60F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6C3695A" w14:textId="77777777" w:rsidR="006B42CD" w:rsidRPr="006C1081" w:rsidRDefault="006B42CD" w:rsidP="00CF4A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Standard elevated L2 ready frames for ground mounted rust free. Galvanized 145SWG</w:t>
            </w:r>
          </w:p>
        </w:tc>
        <w:tc>
          <w:tcPr>
            <w:tcW w:w="1350" w:type="dxa"/>
          </w:tcPr>
          <w:p w14:paraId="51AD6D1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53E4CDF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217A7C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08B7F6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7AAD449" w14:textId="77777777" w:rsidTr="006B42CD">
        <w:trPr>
          <w:trHeight w:val="288"/>
        </w:trPr>
        <w:tc>
          <w:tcPr>
            <w:tcW w:w="918" w:type="dxa"/>
            <w:hideMark/>
          </w:tcPr>
          <w:p w14:paraId="02D6355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90" w:type="dxa"/>
            <w:hideMark/>
          </w:tcPr>
          <w:p w14:paraId="6EC9877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DC WIRE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</w:p>
          <w:p w14:paraId="4460101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573EEB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XLPO, Single Core, Red or Black, Pakistan Cable, FAST Cable, insulation, Fire retardant, UV protected brand</w:t>
            </w:r>
          </w:p>
        </w:tc>
        <w:tc>
          <w:tcPr>
            <w:tcW w:w="1350" w:type="dxa"/>
          </w:tcPr>
          <w:p w14:paraId="1215860E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EC481E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3B86B5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4F9A13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5EB78DE" w14:textId="77777777" w:rsidTr="006B42CD">
        <w:trPr>
          <w:trHeight w:val="288"/>
        </w:trPr>
        <w:tc>
          <w:tcPr>
            <w:tcW w:w="918" w:type="dxa"/>
            <w:hideMark/>
          </w:tcPr>
          <w:p w14:paraId="2F9EC06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  <w:hideMark/>
          </w:tcPr>
          <w:p w14:paraId="7848C92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 WIRE</w:t>
            </w:r>
          </w:p>
          <w:p w14:paraId="1B598F7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5E0DDC2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power cable from Solar inverter 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6C1081">
              <w:rPr>
                <w:rFonts w:ascii="Arial" w:hAnsi="Arial" w:cs="Arial"/>
                <w:sz w:val="24"/>
                <w:szCs w:val="24"/>
              </w:rPr>
              <w:t xml:space="preserve">DB (Distribution Board) and DC wires, Earthing wires, PVC conduit (water grade), Best PVC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>, Lighting Arrestor, Four Earthing rods and ‘U’ clamps, Disconnect Switch, DB Boxes and all related accessories.</w:t>
            </w:r>
          </w:p>
        </w:tc>
        <w:tc>
          <w:tcPr>
            <w:tcW w:w="1350" w:type="dxa"/>
          </w:tcPr>
          <w:p w14:paraId="2EA8310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56E5D7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604A2B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AE2B2A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77770D43" w14:textId="77777777" w:rsidTr="006B42CD">
        <w:trPr>
          <w:trHeight w:val="288"/>
        </w:trPr>
        <w:tc>
          <w:tcPr>
            <w:tcW w:w="918" w:type="dxa"/>
            <w:hideMark/>
          </w:tcPr>
          <w:p w14:paraId="4588C73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90" w:type="dxa"/>
            <w:hideMark/>
          </w:tcPr>
          <w:p w14:paraId="2B4EAE3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Pipes including sockets, tees, elbows, bends etc.</w:t>
            </w:r>
          </w:p>
          <w:p w14:paraId="047F5BA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ducts</w:t>
            </w:r>
          </w:p>
          <w:p w14:paraId="24EB514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Screws (High Quality) </w:t>
            </w:r>
          </w:p>
          <w:p w14:paraId="7299310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Plugs</w:t>
            </w:r>
          </w:p>
          <w:p w14:paraId="79FAFAD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Cable Ties</w:t>
            </w:r>
          </w:p>
          <w:p w14:paraId="2C76CCF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Galvanized Nuts/ Bolts </w:t>
            </w:r>
          </w:p>
          <w:p w14:paraId="64A23A7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Bolts</w:t>
            </w:r>
          </w:p>
          <w:p w14:paraId="3EA977B7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Ducts, cable tray with complete accessories</w:t>
            </w:r>
          </w:p>
        </w:tc>
        <w:tc>
          <w:tcPr>
            <w:tcW w:w="1350" w:type="dxa"/>
          </w:tcPr>
          <w:p w14:paraId="06627FD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BCE7B0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535A7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C18E2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02B952D4" w14:textId="77777777" w:rsidTr="006B42CD">
        <w:trPr>
          <w:trHeight w:val="288"/>
        </w:trPr>
        <w:tc>
          <w:tcPr>
            <w:tcW w:w="918" w:type="dxa"/>
            <w:hideMark/>
          </w:tcPr>
          <w:p w14:paraId="2D44ABC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  <w:hideMark/>
          </w:tcPr>
          <w:p w14:paraId="3E7F465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SAFETY EQUIPMENTS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33B9546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7E828D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MCB 63A</w:t>
            </w:r>
          </w:p>
          <w:p w14:paraId="5072D09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MCCB 2</w:t>
            </w:r>
            <w:r w:rsidRPr="006C1081">
              <w:rPr>
                <w:rFonts w:ascii="Arial" w:hAnsi="Arial" w:cs="Arial"/>
                <w:sz w:val="24"/>
                <w:szCs w:val="24"/>
              </w:rPr>
              <w:t>00A</w:t>
            </w:r>
          </w:p>
          <w:p w14:paraId="5FB9E61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SPD 40K</w:t>
            </w:r>
          </w:p>
          <w:p w14:paraId="79BCA5AB" w14:textId="77777777" w:rsidR="006B42CD" w:rsidRPr="006C1081" w:rsidRDefault="006B42CD" w:rsidP="00CF4A3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DC MCB 2 Pole Breaker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1081">
              <w:rPr>
                <w:rFonts w:ascii="Arial" w:hAnsi="Arial" w:cs="Arial"/>
                <w:sz w:val="24"/>
                <w:szCs w:val="24"/>
              </w:rPr>
              <w:t>3A</w:t>
            </w:r>
            <w:r>
              <w:rPr>
                <w:rFonts w:ascii="Arial" w:hAnsi="Arial" w:cs="Arial"/>
                <w:sz w:val="24"/>
                <w:szCs w:val="24"/>
              </w:rPr>
              <w:t>, 100 V</w:t>
            </w:r>
          </w:p>
          <w:p w14:paraId="552C7C7E" w14:textId="77777777" w:rsidR="006B42CD" w:rsidRPr="006C1081" w:rsidRDefault="006B42CD" w:rsidP="00CF4A3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DC SPD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1081">
              <w:rPr>
                <w:rFonts w:ascii="Arial" w:hAnsi="Arial" w:cs="Arial"/>
                <w:sz w:val="24"/>
                <w:szCs w:val="24"/>
              </w:rPr>
              <w:t>0K</w:t>
            </w:r>
          </w:p>
          <w:p w14:paraId="26B0D2D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 (CNC, CHINT) quantity as per system required</w:t>
            </w:r>
          </w:p>
          <w:p w14:paraId="6895D04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Distribution box for AC &amp; DC safeties (Premium Quality)</w:t>
            </w:r>
          </w:p>
          <w:p w14:paraId="56653BB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All breaker/ SPD fire retardant &amp; up to system rating.</w:t>
            </w:r>
          </w:p>
        </w:tc>
        <w:tc>
          <w:tcPr>
            <w:tcW w:w="1350" w:type="dxa"/>
          </w:tcPr>
          <w:p w14:paraId="04B1C816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355A23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73D415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3FFADC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65790E7E" w14:textId="77777777" w:rsidTr="006B42CD">
        <w:trPr>
          <w:trHeight w:val="288"/>
        </w:trPr>
        <w:tc>
          <w:tcPr>
            <w:tcW w:w="918" w:type="dxa"/>
            <w:hideMark/>
          </w:tcPr>
          <w:p w14:paraId="1AAB4BB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90" w:type="dxa"/>
            <w:hideMark/>
          </w:tcPr>
          <w:p w14:paraId="38843D8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</w:t>
            </w:r>
          </w:p>
          <w:p w14:paraId="4439BF5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66EF94C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Check feasibility, system designing, project execution, quality checks</w:t>
            </w:r>
          </w:p>
        </w:tc>
        <w:tc>
          <w:tcPr>
            <w:tcW w:w="1350" w:type="dxa"/>
          </w:tcPr>
          <w:p w14:paraId="1A5EC06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0075F7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5E65FB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1F23F7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43176948" w14:textId="77777777" w:rsidTr="006B42CD">
        <w:trPr>
          <w:trHeight w:val="288"/>
        </w:trPr>
        <w:tc>
          <w:tcPr>
            <w:tcW w:w="918" w:type="dxa"/>
            <w:hideMark/>
          </w:tcPr>
          <w:p w14:paraId="702DF14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90" w:type="dxa"/>
            <w:hideMark/>
          </w:tcPr>
          <w:p w14:paraId="2D8F2F01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Complete Standard installation, testing &amp; commissioning</w:t>
            </w:r>
          </w:p>
        </w:tc>
        <w:tc>
          <w:tcPr>
            <w:tcW w:w="1350" w:type="dxa"/>
          </w:tcPr>
          <w:p w14:paraId="690B01F7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57614E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3CE1DA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7B12CFA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79095E22" w14:textId="77777777" w:rsidTr="006B42CD">
        <w:trPr>
          <w:trHeight w:val="288"/>
        </w:trPr>
        <w:tc>
          <w:tcPr>
            <w:tcW w:w="918" w:type="dxa"/>
            <w:hideMark/>
          </w:tcPr>
          <w:p w14:paraId="742ECFA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90" w:type="dxa"/>
            <w:hideMark/>
          </w:tcPr>
          <w:p w14:paraId="42E184C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1350" w:type="dxa"/>
          </w:tcPr>
          <w:p w14:paraId="60B0706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D6227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F6499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72E00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1BC2D284" w14:textId="77777777" w:rsidTr="006B42CD">
        <w:trPr>
          <w:trHeight w:val="288"/>
        </w:trPr>
        <w:tc>
          <w:tcPr>
            <w:tcW w:w="918" w:type="dxa"/>
            <w:hideMark/>
          </w:tcPr>
          <w:p w14:paraId="776D264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90" w:type="dxa"/>
            <w:hideMark/>
          </w:tcPr>
          <w:p w14:paraId="3162493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EARTHING</w:t>
            </w:r>
          </w:p>
          <w:p w14:paraId="22A05BB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EC2C6F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Lightning arrestor antenna (brass) 4ft copper rod with size base (brass) earthling copper rod &amp; U clamp</w:t>
            </w:r>
            <w:r>
              <w:rPr>
                <w:rFonts w:ascii="Arial" w:hAnsi="Arial" w:cs="Arial"/>
                <w:sz w:val="24"/>
                <w:szCs w:val="24"/>
              </w:rPr>
              <w:t>, boring work where necessary.</w:t>
            </w:r>
          </w:p>
        </w:tc>
        <w:tc>
          <w:tcPr>
            <w:tcW w:w="1350" w:type="dxa"/>
          </w:tcPr>
          <w:p w14:paraId="0B71A92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273A06D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8DE4C3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31EB2E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29BA45EC" w14:textId="77777777" w:rsidTr="006B42CD">
        <w:trPr>
          <w:trHeight w:val="288"/>
        </w:trPr>
        <w:tc>
          <w:tcPr>
            <w:tcW w:w="918" w:type="dxa"/>
            <w:hideMark/>
          </w:tcPr>
          <w:p w14:paraId="1C12D01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90" w:type="dxa"/>
            <w:hideMark/>
          </w:tcPr>
          <w:p w14:paraId="18C50C4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Net Metering</w:t>
            </w:r>
          </w:p>
        </w:tc>
        <w:tc>
          <w:tcPr>
            <w:tcW w:w="1350" w:type="dxa"/>
          </w:tcPr>
          <w:p w14:paraId="5A7482B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C7838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0E35E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36A08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93C95" w14:textId="77777777" w:rsidR="00D4128A" w:rsidRPr="006C1081" w:rsidRDefault="00D4128A" w:rsidP="00225816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615C4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6EDE0C9" w14:textId="77777777" w:rsidR="00E04FAF" w:rsidRPr="006C1081" w:rsidRDefault="00E04FAF" w:rsidP="00E04FAF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BAHRIA COLLEGE ISLAMABAD</w:t>
      </w:r>
    </w:p>
    <w:p w14:paraId="4ED55E07" w14:textId="77777777" w:rsidR="00E04FAF" w:rsidRPr="006C1081" w:rsidRDefault="00E04FAF" w:rsidP="007F1A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 xml:space="preserve">TECHNICAL SPECIFICATION OF SOLAR PANEL </w:t>
      </w:r>
    </w:p>
    <w:tbl>
      <w:tblPr>
        <w:tblStyle w:val="TableGrid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90"/>
        <w:gridCol w:w="1350"/>
        <w:gridCol w:w="1620"/>
        <w:gridCol w:w="1530"/>
        <w:gridCol w:w="1620"/>
      </w:tblGrid>
      <w:tr w:rsidR="009130DE" w:rsidRPr="006C1081" w14:paraId="0F104811" w14:textId="77777777" w:rsidTr="00DF7CA1">
        <w:trPr>
          <w:trHeight w:val="288"/>
        </w:trPr>
        <w:tc>
          <w:tcPr>
            <w:tcW w:w="1432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A8518AB" w14:textId="77777777" w:rsidR="009130DE" w:rsidRPr="006C1081" w:rsidRDefault="009130DE" w:rsidP="002A676A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 OF SOLAR PANEL 60 KV WITH 70 KV INVERTER - ADMIN BLOCK</w:t>
            </w:r>
          </w:p>
        </w:tc>
      </w:tr>
      <w:tr w:rsidR="009130DE" w:rsidRPr="006C1081" w14:paraId="75BF74E6" w14:textId="77777777" w:rsidTr="009130DE">
        <w:trPr>
          <w:trHeight w:val="288"/>
        </w:trPr>
        <w:tc>
          <w:tcPr>
            <w:tcW w:w="918" w:type="dxa"/>
            <w:vAlign w:val="center"/>
            <w:hideMark/>
          </w:tcPr>
          <w:p w14:paraId="7EA975E2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290" w:type="dxa"/>
            <w:vAlign w:val="center"/>
            <w:hideMark/>
          </w:tcPr>
          <w:p w14:paraId="461C6AC5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</w:tcPr>
          <w:p w14:paraId="4B38D138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1620" w:type="dxa"/>
          </w:tcPr>
          <w:p w14:paraId="5DBF4063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30" w:type="dxa"/>
          </w:tcPr>
          <w:p w14:paraId="0D15F726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620" w:type="dxa"/>
          </w:tcPr>
          <w:p w14:paraId="1EB736D6" w14:textId="77777777" w:rsidR="009130DE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6B42CD" w:rsidRPr="006C1081" w14:paraId="73376245" w14:textId="77777777" w:rsidTr="009130DE">
        <w:trPr>
          <w:trHeight w:val="288"/>
        </w:trPr>
        <w:tc>
          <w:tcPr>
            <w:tcW w:w="918" w:type="dxa"/>
            <w:hideMark/>
          </w:tcPr>
          <w:p w14:paraId="4CF48E7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90" w:type="dxa"/>
            <w:hideMark/>
          </w:tcPr>
          <w:p w14:paraId="5D0B6A3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SOLAR PANEL</w:t>
            </w:r>
          </w:p>
          <w:p w14:paraId="19F59B4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33647" w14:textId="77777777" w:rsidR="006B42CD" w:rsidRPr="006C1081" w:rsidRDefault="006B42CD" w:rsidP="006C108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A </w:t>
            </w:r>
            <w:r>
              <w:rPr>
                <w:rFonts w:ascii="Arial" w:hAnsi="Arial" w:cs="Arial"/>
                <w:sz w:val="24"/>
                <w:szCs w:val="24"/>
              </w:rPr>
              <w:t>Grade Tier-1 Power: 570 – 595 KW</w:t>
            </w:r>
          </w:p>
          <w:p w14:paraId="59563E2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N Type </w:t>
            </w:r>
          </w:p>
          <w:p w14:paraId="5C9C0BE7" w14:textId="77777777" w:rsidR="006B42CD" w:rsidRPr="006C1081" w:rsidRDefault="006B42CD" w:rsidP="006C108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TUV certified and 12 years Manufacturing warranty &amp; 30 year performance warranty</w:t>
            </w:r>
          </w:p>
        </w:tc>
        <w:tc>
          <w:tcPr>
            <w:tcW w:w="1350" w:type="dxa"/>
          </w:tcPr>
          <w:p w14:paraId="698188A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964C33E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19A2E11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8A0FDD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F223D9D" w14:textId="77777777" w:rsidTr="009130DE">
        <w:trPr>
          <w:trHeight w:val="288"/>
        </w:trPr>
        <w:tc>
          <w:tcPr>
            <w:tcW w:w="918" w:type="dxa"/>
            <w:hideMark/>
          </w:tcPr>
          <w:p w14:paraId="2EC1D53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90" w:type="dxa"/>
            <w:hideMark/>
          </w:tcPr>
          <w:p w14:paraId="5D1EA62E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INVERTER </w:t>
            </w:r>
          </w:p>
          <w:p w14:paraId="7BDA19C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1D180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Product Power: 70 KV</w:t>
            </w:r>
          </w:p>
          <w:p w14:paraId="6C2EB74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Type: On-grid</w:t>
            </w:r>
          </w:p>
          <w:p w14:paraId="573AF63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1 x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Growatt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 xml:space="preserve"> (high MPPT, Official warranty 05 years) with built in SPD </w:t>
            </w:r>
          </w:p>
        </w:tc>
        <w:tc>
          <w:tcPr>
            <w:tcW w:w="1350" w:type="dxa"/>
          </w:tcPr>
          <w:p w14:paraId="0C037AF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C90FBF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11E3ED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05CB1E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62BF23D" w14:textId="77777777" w:rsidTr="009130DE">
        <w:trPr>
          <w:trHeight w:val="288"/>
        </w:trPr>
        <w:tc>
          <w:tcPr>
            <w:tcW w:w="918" w:type="dxa"/>
            <w:hideMark/>
          </w:tcPr>
          <w:p w14:paraId="3FA2A78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90" w:type="dxa"/>
            <w:hideMark/>
          </w:tcPr>
          <w:p w14:paraId="5E0274D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STRUCTUR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</w:p>
          <w:p w14:paraId="1F48FA7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DBCFD45" w14:textId="77777777" w:rsidR="006B42CD" w:rsidRPr="006C1081" w:rsidRDefault="006B42CD" w:rsidP="009E7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Standard elevated L2 ready frames for ground mounted rust free. Galvanized 145SWG</w:t>
            </w:r>
          </w:p>
        </w:tc>
        <w:tc>
          <w:tcPr>
            <w:tcW w:w="1350" w:type="dxa"/>
          </w:tcPr>
          <w:p w14:paraId="664D24B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885985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831BC4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7111A55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E34F80D" w14:textId="77777777" w:rsidTr="009130DE">
        <w:trPr>
          <w:trHeight w:val="288"/>
        </w:trPr>
        <w:tc>
          <w:tcPr>
            <w:tcW w:w="918" w:type="dxa"/>
            <w:hideMark/>
          </w:tcPr>
          <w:p w14:paraId="6EF8F35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90" w:type="dxa"/>
            <w:hideMark/>
          </w:tcPr>
          <w:p w14:paraId="5F9B262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DC WIRE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</w:p>
          <w:p w14:paraId="5E132A70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4FF217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XLPO, Single Core, Red or Black, Pakistan Cable, FAST Cable, insulation, Fire retardant, UV protected brand</w:t>
            </w:r>
          </w:p>
        </w:tc>
        <w:tc>
          <w:tcPr>
            <w:tcW w:w="1350" w:type="dxa"/>
          </w:tcPr>
          <w:p w14:paraId="3607294F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BC88414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67FDEF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29877B3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041DE2C4" w14:textId="77777777" w:rsidTr="009130DE">
        <w:trPr>
          <w:trHeight w:val="288"/>
        </w:trPr>
        <w:tc>
          <w:tcPr>
            <w:tcW w:w="918" w:type="dxa"/>
            <w:hideMark/>
          </w:tcPr>
          <w:p w14:paraId="111CE56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  <w:hideMark/>
          </w:tcPr>
          <w:p w14:paraId="1C98D89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 WIRE</w:t>
            </w:r>
          </w:p>
          <w:p w14:paraId="2EB8DEB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545A4A6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power cable from Solar inverter 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6C1081">
              <w:rPr>
                <w:rFonts w:ascii="Arial" w:hAnsi="Arial" w:cs="Arial"/>
                <w:sz w:val="24"/>
                <w:szCs w:val="24"/>
              </w:rPr>
              <w:t xml:space="preserve">DB (Distribution Board) and DC wires, Earthing wires, PVC conduit (water grade), Best PVC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>, Lighting Arrestor, Four Earthing rods and ‘U’ clamps, Disconnect Switch, DB Boxes and all related accessories.</w:t>
            </w:r>
          </w:p>
        </w:tc>
        <w:tc>
          <w:tcPr>
            <w:tcW w:w="1350" w:type="dxa"/>
          </w:tcPr>
          <w:p w14:paraId="5BCA195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33A2E4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1A0E9C02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D83CB5F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3838CADA" w14:textId="77777777" w:rsidTr="009130DE">
        <w:trPr>
          <w:trHeight w:val="288"/>
        </w:trPr>
        <w:tc>
          <w:tcPr>
            <w:tcW w:w="918" w:type="dxa"/>
            <w:hideMark/>
          </w:tcPr>
          <w:p w14:paraId="0991383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90" w:type="dxa"/>
            <w:hideMark/>
          </w:tcPr>
          <w:p w14:paraId="23268CF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Pipes including sockets, tees, elbows, bends etc.</w:t>
            </w:r>
          </w:p>
          <w:p w14:paraId="18FACAA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ducts</w:t>
            </w:r>
          </w:p>
          <w:p w14:paraId="683D4A3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Screws (High Quality) </w:t>
            </w:r>
          </w:p>
          <w:p w14:paraId="1255599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Plugs</w:t>
            </w:r>
          </w:p>
          <w:p w14:paraId="6F5A59A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Cable Ties</w:t>
            </w:r>
          </w:p>
          <w:p w14:paraId="782F5D0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Galvanized Nuts/ Bolts </w:t>
            </w:r>
          </w:p>
          <w:p w14:paraId="4C108FE9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Bolts</w:t>
            </w:r>
          </w:p>
          <w:p w14:paraId="326DCAAB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Ducts, cable tray with complete accessories</w:t>
            </w:r>
          </w:p>
        </w:tc>
        <w:tc>
          <w:tcPr>
            <w:tcW w:w="1350" w:type="dxa"/>
          </w:tcPr>
          <w:p w14:paraId="3904C09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5E0D3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EE4E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115D6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62EEB683" w14:textId="77777777" w:rsidTr="009130DE">
        <w:trPr>
          <w:trHeight w:val="288"/>
        </w:trPr>
        <w:tc>
          <w:tcPr>
            <w:tcW w:w="918" w:type="dxa"/>
            <w:hideMark/>
          </w:tcPr>
          <w:p w14:paraId="75CADAE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  <w:hideMark/>
          </w:tcPr>
          <w:p w14:paraId="023C6AE5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SAFETY EQUIPMENTS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62DD95A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9C305E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MCB 63A</w:t>
            </w:r>
          </w:p>
          <w:p w14:paraId="79C75945" w14:textId="77777777" w:rsidR="006B42CD" w:rsidRPr="006C1081" w:rsidRDefault="006B42CD" w:rsidP="009E7FAD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MCCB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1081">
              <w:rPr>
                <w:rFonts w:ascii="Arial" w:hAnsi="Arial" w:cs="Arial"/>
                <w:sz w:val="24"/>
                <w:szCs w:val="24"/>
              </w:rPr>
              <w:t>00A</w:t>
            </w:r>
          </w:p>
          <w:p w14:paraId="6FB895C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SPD 6</w:t>
            </w:r>
            <w:r w:rsidRPr="006C1081">
              <w:rPr>
                <w:rFonts w:ascii="Arial" w:hAnsi="Arial" w:cs="Arial"/>
                <w:sz w:val="24"/>
                <w:szCs w:val="24"/>
              </w:rPr>
              <w:t>0K</w:t>
            </w:r>
          </w:p>
          <w:p w14:paraId="17574B9D" w14:textId="77777777" w:rsidR="006B42CD" w:rsidRPr="006C1081" w:rsidRDefault="006B42CD" w:rsidP="009E7FAD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DC MCB 2 Pole Breaker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1081">
              <w:rPr>
                <w:rFonts w:ascii="Arial" w:hAnsi="Arial" w:cs="Arial"/>
                <w:sz w:val="24"/>
                <w:szCs w:val="24"/>
              </w:rPr>
              <w:t>3A</w:t>
            </w:r>
            <w:r>
              <w:rPr>
                <w:rFonts w:ascii="Arial" w:hAnsi="Arial" w:cs="Arial"/>
                <w:sz w:val="24"/>
                <w:szCs w:val="24"/>
              </w:rPr>
              <w:t>, 100 V</w:t>
            </w:r>
          </w:p>
          <w:p w14:paraId="0AFC88C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DC SPD 40K</w:t>
            </w:r>
          </w:p>
          <w:p w14:paraId="1518CDE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 (CNC, CHINT) quantity as per system required</w:t>
            </w:r>
          </w:p>
          <w:p w14:paraId="739F0D6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Distribution box for AC &amp; DC safeties (Premium Quality)</w:t>
            </w:r>
          </w:p>
          <w:p w14:paraId="37D2DC86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All breaker/ SPD fire retardant &amp; up to system rating.</w:t>
            </w:r>
          </w:p>
        </w:tc>
        <w:tc>
          <w:tcPr>
            <w:tcW w:w="1350" w:type="dxa"/>
          </w:tcPr>
          <w:p w14:paraId="2F62D6E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DDBF83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ACD758B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7235E8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5B5CD0FF" w14:textId="77777777" w:rsidTr="009130DE">
        <w:trPr>
          <w:trHeight w:val="288"/>
        </w:trPr>
        <w:tc>
          <w:tcPr>
            <w:tcW w:w="918" w:type="dxa"/>
            <w:hideMark/>
          </w:tcPr>
          <w:p w14:paraId="7ADCAC62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90" w:type="dxa"/>
            <w:hideMark/>
          </w:tcPr>
          <w:p w14:paraId="7ECE21E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</w:t>
            </w:r>
          </w:p>
          <w:p w14:paraId="44F7E0A7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4724DFE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Check feasibility, system designing, project execution, quality checks</w:t>
            </w:r>
          </w:p>
        </w:tc>
        <w:tc>
          <w:tcPr>
            <w:tcW w:w="1350" w:type="dxa"/>
          </w:tcPr>
          <w:p w14:paraId="6026F59E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1A9A16A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3A23260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073890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439B8E47" w14:textId="77777777" w:rsidTr="009130DE">
        <w:trPr>
          <w:trHeight w:val="288"/>
        </w:trPr>
        <w:tc>
          <w:tcPr>
            <w:tcW w:w="918" w:type="dxa"/>
            <w:hideMark/>
          </w:tcPr>
          <w:p w14:paraId="12CA9F5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90" w:type="dxa"/>
            <w:hideMark/>
          </w:tcPr>
          <w:p w14:paraId="02501BF0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Complete Standard installation, testing &amp; commissioning</w:t>
            </w:r>
          </w:p>
        </w:tc>
        <w:tc>
          <w:tcPr>
            <w:tcW w:w="1350" w:type="dxa"/>
          </w:tcPr>
          <w:p w14:paraId="564C6A4D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96FAF1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25E0C4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2CAAA6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55523ED5" w14:textId="77777777" w:rsidTr="009130DE">
        <w:trPr>
          <w:trHeight w:val="288"/>
        </w:trPr>
        <w:tc>
          <w:tcPr>
            <w:tcW w:w="918" w:type="dxa"/>
            <w:hideMark/>
          </w:tcPr>
          <w:p w14:paraId="41AE09D1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90" w:type="dxa"/>
            <w:hideMark/>
          </w:tcPr>
          <w:p w14:paraId="4CBB7077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1350" w:type="dxa"/>
          </w:tcPr>
          <w:p w14:paraId="4DD6616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632334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4A4E9E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6DD3C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CD" w:rsidRPr="006C1081" w14:paraId="6DE30BA7" w14:textId="77777777" w:rsidTr="009130DE">
        <w:trPr>
          <w:trHeight w:val="288"/>
        </w:trPr>
        <w:tc>
          <w:tcPr>
            <w:tcW w:w="918" w:type="dxa"/>
            <w:hideMark/>
          </w:tcPr>
          <w:p w14:paraId="4F414AEB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90" w:type="dxa"/>
            <w:hideMark/>
          </w:tcPr>
          <w:p w14:paraId="16E3F589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EARTHING</w:t>
            </w:r>
          </w:p>
          <w:p w14:paraId="424F4C4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2E32E1" w14:textId="77777777" w:rsidR="006B42CD" w:rsidRPr="006C1081" w:rsidRDefault="006B42CD" w:rsidP="001426D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Lightning arrestor antenna (brass) 4ft copper rod with size base (brass) earthling copper rod &amp; U clamp</w:t>
            </w:r>
            <w:r>
              <w:rPr>
                <w:rFonts w:ascii="Arial" w:hAnsi="Arial" w:cs="Arial"/>
                <w:sz w:val="24"/>
                <w:szCs w:val="24"/>
              </w:rPr>
              <w:t>, boring work where necessary.</w:t>
            </w:r>
          </w:p>
        </w:tc>
        <w:tc>
          <w:tcPr>
            <w:tcW w:w="1350" w:type="dxa"/>
          </w:tcPr>
          <w:p w14:paraId="4262E1F1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682AC4C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E18BFF8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6895732" w14:textId="77777777" w:rsidR="006B42CD" w:rsidRPr="006C1081" w:rsidRDefault="006B42CD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6B42CD" w:rsidRPr="006C1081" w14:paraId="4F96EA18" w14:textId="77777777" w:rsidTr="009130DE">
        <w:trPr>
          <w:trHeight w:val="288"/>
        </w:trPr>
        <w:tc>
          <w:tcPr>
            <w:tcW w:w="918" w:type="dxa"/>
            <w:hideMark/>
          </w:tcPr>
          <w:p w14:paraId="3A42F47D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90" w:type="dxa"/>
            <w:hideMark/>
          </w:tcPr>
          <w:p w14:paraId="35AA2BC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Net Metering</w:t>
            </w:r>
          </w:p>
        </w:tc>
        <w:tc>
          <w:tcPr>
            <w:tcW w:w="1350" w:type="dxa"/>
          </w:tcPr>
          <w:p w14:paraId="5C5DB533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FD4BCF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51F55A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3E5D88" w14:textId="77777777" w:rsidR="006B42CD" w:rsidRPr="006C1081" w:rsidRDefault="006B42CD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9F83B1" w14:textId="77777777" w:rsidR="00D4128A" w:rsidRPr="006C1081" w:rsidRDefault="00D4128A" w:rsidP="00034D6E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8C097F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54553210" w14:textId="77777777" w:rsidR="00034D6E" w:rsidRPr="006C1081" w:rsidRDefault="00034D6E" w:rsidP="00034D6E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BAHRIA COLLEGE ISLAMABAD</w:t>
      </w:r>
    </w:p>
    <w:p w14:paraId="636E835A" w14:textId="77777777" w:rsidR="00034D6E" w:rsidRPr="006C1081" w:rsidRDefault="00034D6E" w:rsidP="007F1A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 xml:space="preserve">TECHNICAL SPECIFICATION OF SOLAR PANEL </w:t>
      </w:r>
    </w:p>
    <w:tbl>
      <w:tblPr>
        <w:tblStyle w:val="TableGrid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90"/>
        <w:gridCol w:w="1350"/>
        <w:gridCol w:w="1620"/>
        <w:gridCol w:w="1530"/>
        <w:gridCol w:w="1620"/>
      </w:tblGrid>
      <w:tr w:rsidR="009130DE" w:rsidRPr="006C1081" w14:paraId="4276AC7E" w14:textId="77777777" w:rsidTr="00CA059D">
        <w:trPr>
          <w:trHeight w:val="288"/>
        </w:trPr>
        <w:tc>
          <w:tcPr>
            <w:tcW w:w="1432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1B1F0FC" w14:textId="77777777" w:rsidR="009130DE" w:rsidRPr="006C1081" w:rsidRDefault="009130DE" w:rsidP="002A676A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 OF SOLAR PANEL 25 KV WITH 30 KV INVERTER - SPECIAL CHILDREN SCHOOL</w:t>
            </w:r>
          </w:p>
        </w:tc>
      </w:tr>
      <w:tr w:rsidR="009130DE" w:rsidRPr="006C1081" w14:paraId="4BB1EA28" w14:textId="77777777" w:rsidTr="009130DE">
        <w:trPr>
          <w:trHeight w:val="288"/>
        </w:trPr>
        <w:tc>
          <w:tcPr>
            <w:tcW w:w="918" w:type="dxa"/>
            <w:vAlign w:val="center"/>
            <w:hideMark/>
          </w:tcPr>
          <w:p w14:paraId="5DC43969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290" w:type="dxa"/>
            <w:vAlign w:val="center"/>
            <w:hideMark/>
          </w:tcPr>
          <w:p w14:paraId="4BDB509A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</w:tcPr>
          <w:p w14:paraId="37B00D85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1620" w:type="dxa"/>
          </w:tcPr>
          <w:p w14:paraId="78037E88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30" w:type="dxa"/>
          </w:tcPr>
          <w:p w14:paraId="391A11BB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620" w:type="dxa"/>
          </w:tcPr>
          <w:p w14:paraId="3827032F" w14:textId="77777777" w:rsidR="009130DE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9130DE" w:rsidRPr="006C1081" w14:paraId="4E4945E9" w14:textId="77777777" w:rsidTr="009130DE">
        <w:trPr>
          <w:trHeight w:val="288"/>
        </w:trPr>
        <w:tc>
          <w:tcPr>
            <w:tcW w:w="918" w:type="dxa"/>
            <w:hideMark/>
          </w:tcPr>
          <w:p w14:paraId="0370D05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90" w:type="dxa"/>
            <w:hideMark/>
          </w:tcPr>
          <w:p w14:paraId="19F51184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SOLAR PANEL</w:t>
            </w:r>
          </w:p>
          <w:p w14:paraId="69ADB71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6BC49" w14:textId="77777777" w:rsidR="009130DE" w:rsidRPr="006C1081" w:rsidRDefault="009130DE" w:rsidP="009E7FAD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Brand: A Grade Tier-1 Power: 570 – 595 K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  <w:p w14:paraId="428213D0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N Type </w:t>
            </w:r>
          </w:p>
          <w:p w14:paraId="133EDD7E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TUV certified and 12 years Manufacturing warranty &amp; 30 year performance warranty</w:t>
            </w:r>
          </w:p>
        </w:tc>
        <w:tc>
          <w:tcPr>
            <w:tcW w:w="1350" w:type="dxa"/>
          </w:tcPr>
          <w:p w14:paraId="6DC3F6D3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1E0E482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BAAF968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92F1519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6513F1ED" w14:textId="77777777" w:rsidTr="009130DE">
        <w:trPr>
          <w:trHeight w:val="288"/>
        </w:trPr>
        <w:tc>
          <w:tcPr>
            <w:tcW w:w="918" w:type="dxa"/>
            <w:hideMark/>
          </w:tcPr>
          <w:p w14:paraId="6C0BCFB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90" w:type="dxa"/>
            <w:hideMark/>
          </w:tcPr>
          <w:p w14:paraId="1C2C71A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INVERTER </w:t>
            </w:r>
          </w:p>
          <w:p w14:paraId="7011DDB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874074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Product Power: 30 KV</w:t>
            </w:r>
          </w:p>
          <w:p w14:paraId="16481F6A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Type: On-grid</w:t>
            </w:r>
          </w:p>
          <w:p w14:paraId="67E9D94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1 x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Growatt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 xml:space="preserve"> (high MPPT, Official warranty 05 years) with built in SPD </w:t>
            </w:r>
          </w:p>
        </w:tc>
        <w:tc>
          <w:tcPr>
            <w:tcW w:w="1350" w:type="dxa"/>
          </w:tcPr>
          <w:p w14:paraId="11418CB4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ABF9E4C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4289955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48F35E8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62F6E8D2" w14:textId="77777777" w:rsidTr="009130DE">
        <w:trPr>
          <w:trHeight w:val="288"/>
        </w:trPr>
        <w:tc>
          <w:tcPr>
            <w:tcW w:w="918" w:type="dxa"/>
            <w:hideMark/>
          </w:tcPr>
          <w:p w14:paraId="4934F97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90" w:type="dxa"/>
            <w:hideMark/>
          </w:tcPr>
          <w:p w14:paraId="105371C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STRUCTUR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</w:p>
          <w:p w14:paraId="6C40721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66199F" w14:textId="77777777" w:rsidR="009130DE" w:rsidRPr="006C1081" w:rsidRDefault="009130DE" w:rsidP="009E7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Standard elevated L2 ready frames for ground mounted rust free. Galvanized 145SWG</w:t>
            </w:r>
          </w:p>
        </w:tc>
        <w:tc>
          <w:tcPr>
            <w:tcW w:w="1350" w:type="dxa"/>
          </w:tcPr>
          <w:p w14:paraId="0AF1E260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7C8628DB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1DA4B4D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E87989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2AC304E9" w14:textId="77777777" w:rsidTr="009130DE">
        <w:trPr>
          <w:trHeight w:val="288"/>
        </w:trPr>
        <w:tc>
          <w:tcPr>
            <w:tcW w:w="918" w:type="dxa"/>
            <w:hideMark/>
          </w:tcPr>
          <w:p w14:paraId="354EB13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90" w:type="dxa"/>
            <w:hideMark/>
          </w:tcPr>
          <w:p w14:paraId="26F10DD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DC WIRE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</w:p>
          <w:p w14:paraId="08AC541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62384B2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XLPO, Single Core, Red or Black, Pakistan Cable, FAST Cable, insulation, Fire retardant, UV protected brand</w:t>
            </w:r>
          </w:p>
        </w:tc>
        <w:tc>
          <w:tcPr>
            <w:tcW w:w="1350" w:type="dxa"/>
          </w:tcPr>
          <w:p w14:paraId="2BA6884B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EC760B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1D7150B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34F0D6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32A641E9" w14:textId="77777777" w:rsidTr="009130DE">
        <w:trPr>
          <w:trHeight w:val="288"/>
        </w:trPr>
        <w:tc>
          <w:tcPr>
            <w:tcW w:w="918" w:type="dxa"/>
            <w:hideMark/>
          </w:tcPr>
          <w:p w14:paraId="16A0313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  <w:hideMark/>
          </w:tcPr>
          <w:p w14:paraId="1A8CEB44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 WIRE</w:t>
            </w:r>
          </w:p>
          <w:p w14:paraId="2B2A52D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B8D25B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power cable from Solar inverter 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6C1081">
              <w:rPr>
                <w:rFonts w:ascii="Arial" w:hAnsi="Arial" w:cs="Arial"/>
                <w:sz w:val="24"/>
                <w:szCs w:val="24"/>
              </w:rPr>
              <w:t xml:space="preserve">DB (Distribution Board) and DC wires, Earthing wires, PVC conduit (water grade), Best PVC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>, Lighting Arrestor, Four Earthing rods and ‘U’ clamps, Disconnect Switch, DB Boxes and all related accessories.</w:t>
            </w:r>
          </w:p>
        </w:tc>
        <w:tc>
          <w:tcPr>
            <w:tcW w:w="1350" w:type="dxa"/>
          </w:tcPr>
          <w:p w14:paraId="7A6AB523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AB3F5E0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14EC7D73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F956DE8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03AD5B78" w14:textId="77777777" w:rsidTr="009130DE">
        <w:trPr>
          <w:trHeight w:val="288"/>
        </w:trPr>
        <w:tc>
          <w:tcPr>
            <w:tcW w:w="918" w:type="dxa"/>
            <w:hideMark/>
          </w:tcPr>
          <w:p w14:paraId="2F3B5F50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90" w:type="dxa"/>
            <w:hideMark/>
          </w:tcPr>
          <w:p w14:paraId="13C4477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Pipes including sockets, tees, elbows, bends etc.</w:t>
            </w:r>
          </w:p>
          <w:p w14:paraId="6BF6A46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ducts</w:t>
            </w:r>
          </w:p>
          <w:p w14:paraId="700DED2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Screws (High Quality) </w:t>
            </w:r>
          </w:p>
          <w:p w14:paraId="614F634E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Plugs</w:t>
            </w:r>
          </w:p>
          <w:p w14:paraId="3DA1907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Cable Ties</w:t>
            </w:r>
          </w:p>
          <w:p w14:paraId="7A2FD2A2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Galvanized Nuts/ Bolts </w:t>
            </w:r>
          </w:p>
          <w:p w14:paraId="17B093E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Bolts</w:t>
            </w:r>
          </w:p>
          <w:p w14:paraId="6C26D2EA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Ducts, cable tray with complete accessories</w:t>
            </w:r>
          </w:p>
        </w:tc>
        <w:tc>
          <w:tcPr>
            <w:tcW w:w="1350" w:type="dxa"/>
          </w:tcPr>
          <w:p w14:paraId="28765E9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17527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3A55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AB4CC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6B5292A5" w14:textId="77777777" w:rsidTr="009130DE">
        <w:trPr>
          <w:trHeight w:val="288"/>
        </w:trPr>
        <w:tc>
          <w:tcPr>
            <w:tcW w:w="918" w:type="dxa"/>
            <w:hideMark/>
          </w:tcPr>
          <w:p w14:paraId="2C9AB0A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  <w:hideMark/>
          </w:tcPr>
          <w:p w14:paraId="4578015C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SAFETY EQUIPMENTS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27D9089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C2AEDA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MCB 63A</w:t>
            </w:r>
          </w:p>
          <w:p w14:paraId="25EC225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MCCB 2</w:t>
            </w:r>
            <w:r w:rsidRPr="006C1081">
              <w:rPr>
                <w:rFonts w:ascii="Arial" w:hAnsi="Arial" w:cs="Arial"/>
                <w:sz w:val="24"/>
                <w:szCs w:val="24"/>
              </w:rPr>
              <w:t>00A</w:t>
            </w:r>
          </w:p>
          <w:p w14:paraId="6EEE5B6A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SPD 6</w:t>
            </w:r>
            <w:r w:rsidRPr="006C1081">
              <w:rPr>
                <w:rFonts w:ascii="Arial" w:hAnsi="Arial" w:cs="Arial"/>
                <w:sz w:val="24"/>
                <w:szCs w:val="24"/>
              </w:rPr>
              <w:t>0K</w:t>
            </w:r>
          </w:p>
          <w:p w14:paraId="4935DC5B" w14:textId="77777777" w:rsidR="009130DE" w:rsidRPr="006C1081" w:rsidRDefault="009130DE" w:rsidP="009E7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DC MCB 2 Pole Breaker 63</w:t>
            </w:r>
            <w:r w:rsidRPr="006C108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100 V</w:t>
            </w:r>
          </w:p>
          <w:p w14:paraId="325369CC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DC SPD 40K</w:t>
            </w:r>
          </w:p>
          <w:p w14:paraId="450E8FA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 (CNC, CHINT) quantity as per system required</w:t>
            </w:r>
          </w:p>
          <w:p w14:paraId="5AAAAE2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Distribution box for AC &amp; DC safeties (Premium Quality)</w:t>
            </w:r>
          </w:p>
          <w:p w14:paraId="60E7BA8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All breaker/ SPD fire retardant &amp; up to system rating.</w:t>
            </w:r>
          </w:p>
        </w:tc>
        <w:tc>
          <w:tcPr>
            <w:tcW w:w="1350" w:type="dxa"/>
          </w:tcPr>
          <w:p w14:paraId="34EB94E6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CBC1CD0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7AA288F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5E2DD5B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2756E2D3" w14:textId="77777777" w:rsidTr="009130DE">
        <w:trPr>
          <w:trHeight w:val="288"/>
        </w:trPr>
        <w:tc>
          <w:tcPr>
            <w:tcW w:w="918" w:type="dxa"/>
            <w:hideMark/>
          </w:tcPr>
          <w:p w14:paraId="59D0B2AF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90" w:type="dxa"/>
            <w:hideMark/>
          </w:tcPr>
          <w:p w14:paraId="3663CF66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</w:t>
            </w:r>
          </w:p>
          <w:p w14:paraId="2E183E25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314CCDB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Check feasibility, system designing, project execution, quality checks</w:t>
            </w:r>
          </w:p>
        </w:tc>
        <w:tc>
          <w:tcPr>
            <w:tcW w:w="1350" w:type="dxa"/>
          </w:tcPr>
          <w:p w14:paraId="0003EF57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20180CC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7EB6E1A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8FCDA7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2213D95C" w14:textId="77777777" w:rsidTr="009130DE">
        <w:trPr>
          <w:trHeight w:val="288"/>
        </w:trPr>
        <w:tc>
          <w:tcPr>
            <w:tcW w:w="918" w:type="dxa"/>
            <w:hideMark/>
          </w:tcPr>
          <w:p w14:paraId="4B48845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90" w:type="dxa"/>
            <w:hideMark/>
          </w:tcPr>
          <w:p w14:paraId="380975E4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Complete Standard installation, testing &amp; commissioning</w:t>
            </w:r>
          </w:p>
        </w:tc>
        <w:tc>
          <w:tcPr>
            <w:tcW w:w="1350" w:type="dxa"/>
          </w:tcPr>
          <w:p w14:paraId="5DFC6A77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78D51BD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8598D3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744B655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7C85C6A2" w14:textId="77777777" w:rsidTr="009130DE">
        <w:trPr>
          <w:trHeight w:val="288"/>
        </w:trPr>
        <w:tc>
          <w:tcPr>
            <w:tcW w:w="918" w:type="dxa"/>
            <w:hideMark/>
          </w:tcPr>
          <w:p w14:paraId="6E86694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90" w:type="dxa"/>
            <w:hideMark/>
          </w:tcPr>
          <w:p w14:paraId="35818DE1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1350" w:type="dxa"/>
          </w:tcPr>
          <w:p w14:paraId="462CB67F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62041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440462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68DA2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68041923" w14:textId="77777777" w:rsidTr="009130DE">
        <w:trPr>
          <w:trHeight w:val="288"/>
        </w:trPr>
        <w:tc>
          <w:tcPr>
            <w:tcW w:w="918" w:type="dxa"/>
            <w:hideMark/>
          </w:tcPr>
          <w:p w14:paraId="3322251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90" w:type="dxa"/>
            <w:hideMark/>
          </w:tcPr>
          <w:p w14:paraId="3FF5E774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EARTHING</w:t>
            </w:r>
          </w:p>
          <w:p w14:paraId="57BD2FE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FE34D78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Lightning arrestor antenna (brass) 4ft copper rod with size base (brass) earthling copper rod &amp; U clamp</w:t>
            </w:r>
            <w:r>
              <w:rPr>
                <w:rFonts w:ascii="Arial" w:hAnsi="Arial" w:cs="Arial"/>
                <w:sz w:val="24"/>
                <w:szCs w:val="24"/>
              </w:rPr>
              <w:t>, boring work where necessary.</w:t>
            </w:r>
          </w:p>
        </w:tc>
        <w:tc>
          <w:tcPr>
            <w:tcW w:w="1350" w:type="dxa"/>
          </w:tcPr>
          <w:p w14:paraId="1E1FAFF0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0AD5EA2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56143B86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13C793E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54F36566" w14:textId="77777777" w:rsidTr="009130DE">
        <w:trPr>
          <w:trHeight w:val="288"/>
        </w:trPr>
        <w:tc>
          <w:tcPr>
            <w:tcW w:w="918" w:type="dxa"/>
            <w:hideMark/>
          </w:tcPr>
          <w:p w14:paraId="004536D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90" w:type="dxa"/>
            <w:hideMark/>
          </w:tcPr>
          <w:p w14:paraId="7A55E23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Net Metering</w:t>
            </w:r>
          </w:p>
        </w:tc>
        <w:tc>
          <w:tcPr>
            <w:tcW w:w="1350" w:type="dxa"/>
          </w:tcPr>
          <w:p w14:paraId="4BD471CF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1EF6F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F5BA6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DA6C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85DCBD" w14:textId="77777777" w:rsidR="00034D6E" w:rsidRPr="006C1081" w:rsidRDefault="00034D6E" w:rsidP="00034D6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6271FA9A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9A7CBC6" w14:textId="77777777" w:rsidR="006B4B35" w:rsidRPr="006C1081" w:rsidRDefault="006B4B35" w:rsidP="006B4B35">
      <w:pPr>
        <w:pStyle w:val="Header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BAHRIA COLLEGE ISLAMABAD</w:t>
      </w:r>
    </w:p>
    <w:p w14:paraId="45413F00" w14:textId="77777777" w:rsidR="00BB5DD7" w:rsidRPr="006C1081" w:rsidRDefault="00BB5DD7" w:rsidP="007F1A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1081">
        <w:rPr>
          <w:rFonts w:ascii="Arial" w:hAnsi="Arial" w:cs="Arial"/>
          <w:b/>
          <w:bCs/>
          <w:sz w:val="24"/>
          <w:szCs w:val="24"/>
          <w:u w:val="single"/>
        </w:rPr>
        <w:t xml:space="preserve">TECHNICAL SPECIFICATION OF SOLAR PANEL </w:t>
      </w:r>
    </w:p>
    <w:tbl>
      <w:tblPr>
        <w:tblStyle w:val="TableGrid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290"/>
        <w:gridCol w:w="1350"/>
        <w:gridCol w:w="1620"/>
        <w:gridCol w:w="1530"/>
        <w:gridCol w:w="1620"/>
      </w:tblGrid>
      <w:tr w:rsidR="009130DE" w:rsidRPr="006C1081" w14:paraId="62A622F7" w14:textId="77777777" w:rsidTr="00EB7629">
        <w:trPr>
          <w:trHeight w:val="288"/>
        </w:trPr>
        <w:tc>
          <w:tcPr>
            <w:tcW w:w="1432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31AB532" w14:textId="77777777" w:rsidR="009130DE" w:rsidRPr="006C1081" w:rsidRDefault="009130DE" w:rsidP="002A676A">
            <w:pPr>
              <w:pStyle w:val="Header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 OF SOLAR PANEL ON GIRD 70 KV WITH 80 KV INVERTER - PRIMARY WING</w:t>
            </w:r>
          </w:p>
        </w:tc>
      </w:tr>
      <w:tr w:rsidR="009130DE" w:rsidRPr="006C1081" w14:paraId="5BEC6042" w14:textId="77777777" w:rsidTr="009130DE">
        <w:trPr>
          <w:trHeight w:val="288"/>
        </w:trPr>
        <w:tc>
          <w:tcPr>
            <w:tcW w:w="918" w:type="dxa"/>
            <w:vAlign w:val="center"/>
            <w:hideMark/>
          </w:tcPr>
          <w:p w14:paraId="1A985BD6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290" w:type="dxa"/>
            <w:vAlign w:val="center"/>
            <w:hideMark/>
          </w:tcPr>
          <w:p w14:paraId="6207EF1E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350" w:type="dxa"/>
          </w:tcPr>
          <w:p w14:paraId="656D2B96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1620" w:type="dxa"/>
          </w:tcPr>
          <w:p w14:paraId="282E0398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30" w:type="dxa"/>
          </w:tcPr>
          <w:p w14:paraId="084C997E" w14:textId="77777777" w:rsidR="009130DE" w:rsidRPr="006C1081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620" w:type="dxa"/>
          </w:tcPr>
          <w:p w14:paraId="7DA91DE2" w14:textId="77777777" w:rsidR="009130DE" w:rsidRDefault="009130DE" w:rsidP="00F13B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PRICE</w:t>
            </w:r>
          </w:p>
        </w:tc>
      </w:tr>
      <w:tr w:rsidR="009130DE" w:rsidRPr="006C1081" w14:paraId="03EFA8D0" w14:textId="77777777" w:rsidTr="009130DE">
        <w:trPr>
          <w:trHeight w:val="288"/>
        </w:trPr>
        <w:tc>
          <w:tcPr>
            <w:tcW w:w="918" w:type="dxa"/>
            <w:hideMark/>
          </w:tcPr>
          <w:p w14:paraId="1635B93E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90" w:type="dxa"/>
            <w:hideMark/>
          </w:tcPr>
          <w:p w14:paraId="26103D44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SOLAR PANEL</w:t>
            </w:r>
          </w:p>
          <w:p w14:paraId="580B26F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242E5" w14:textId="77777777" w:rsidR="009130DE" w:rsidRPr="006C1081" w:rsidRDefault="009130DE" w:rsidP="009E7FAD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Brand: A Grade Tier-1 Power: 570 – 595 K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</w:p>
          <w:p w14:paraId="092D2662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N Type </w:t>
            </w:r>
          </w:p>
          <w:p w14:paraId="24263341" w14:textId="77777777" w:rsidR="009130DE" w:rsidRPr="006C1081" w:rsidRDefault="009130DE" w:rsidP="006C108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TUV certified and 12 years Manufacturing warranty &amp; 30 year performance warranty</w:t>
            </w:r>
          </w:p>
        </w:tc>
        <w:tc>
          <w:tcPr>
            <w:tcW w:w="1350" w:type="dxa"/>
          </w:tcPr>
          <w:p w14:paraId="6888FA2F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9F2D867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2464E6DF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DF9D1BA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1791CB7F" w14:textId="77777777" w:rsidTr="009130DE">
        <w:trPr>
          <w:trHeight w:val="288"/>
        </w:trPr>
        <w:tc>
          <w:tcPr>
            <w:tcW w:w="918" w:type="dxa"/>
            <w:hideMark/>
          </w:tcPr>
          <w:p w14:paraId="1C2BD7AE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90" w:type="dxa"/>
            <w:hideMark/>
          </w:tcPr>
          <w:p w14:paraId="58FDF6D1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INVERTER </w:t>
            </w:r>
          </w:p>
          <w:p w14:paraId="21F28A2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AA553A" w14:textId="77777777" w:rsidR="009130DE" w:rsidRPr="006C1081" w:rsidRDefault="009130DE" w:rsidP="009E650B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Product Power: 100 KV</w:t>
            </w:r>
          </w:p>
          <w:p w14:paraId="51947D3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Type: On-grid</w:t>
            </w:r>
          </w:p>
          <w:p w14:paraId="48949D9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Brand: 1 x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Growatt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 xml:space="preserve"> (high MPPT, Official warranty 05 years) with built in SPD </w:t>
            </w:r>
          </w:p>
        </w:tc>
        <w:tc>
          <w:tcPr>
            <w:tcW w:w="1350" w:type="dxa"/>
          </w:tcPr>
          <w:p w14:paraId="086E984E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15D591C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D461D91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5E905D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40D58E21" w14:textId="77777777" w:rsidTr="009130DE">
        <w:trPr>
          <w:trHeight w:val="288"/>
        </w:trPr>
        <w:tc>
          <w:tcPr>
            <w:tcW w:w="918" w:type="dxa"/>
            <w:hideMark/>
          </w:tcPr>
          <w:p w14:paraId="4F387810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90" w:type="dxa"/>
            <w:hideMark/>
          </w:tcPr>
          <w:p w14:paraId="4462EF1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STRUCTUR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 xml:space="preserve">E </w:t>
            </w:r>
          </w:p>
          <w:p w14:paraId="227BAAD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D56A1C5" w14:textId="77777777" w:rsidR="009130DE" w:rsidRPr="006C1081" w:rsidRDefault="009130DE" w:rsidP="009E7F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Standard elevated L2 ready frames for ground mounted rust free. Galvanized 145SWG</w:t>
            </w:r>
          </w:p>
        </w:tc>
        <w:tc>
          <w:tcPr>
            <w:tcW w:w="1350" w:type="dxa"/>
          </w:tcPr>
          <w:p w14:paraId="7F88F953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4D1E19C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2C8EC4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11D01A9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62AFFCB1" w14:textId="77777777" w:rsidTr="009130DE">
        <w:trPr>
          <w:trHeight w:val="288"/>
        </w:trPr>
        <w:tc>
          <w:tcPr>
            <w:tcW w:w="918" w:type="dxa"/>
            <w:hideMark/>
          </w:tcPr>
          <w:p w14:paraId="5BBA6ABE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290" w:type="dxa"/>
            <w:hideMark/>
          </w:tcPr>
          <w:p w14:paraId="199DE44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DC WIRE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;</w:t>
            </w:r>
          </w:p>
          <w:p w14:paraId="594C1951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7740CDE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XLPO, Single Core, Red or Black, Pakistan Cable, FAST Cable, insulation, Fire retardant, UV protected brand</w:t>
            </w:r>
          </w:p>
        </w:tc>
        <w:tc>
          <w:tcPr>
            <w:tcW w:w="1350" w:type="dxa"/>
          </w:tcPr>
          <w:p w14:paraId="1A1E95B0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2615024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A4C2855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6B401A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1119A5ED" w14:textId="77777777" w:rsidTr="009130DE">
        <w:trPr>
          <w:trHeight w:val="288"/>
        </w:trPr>
        <w:tc>
          <w:tcPr>
            <w:tcW w:w="918" w:type="dxa"/>
            <w:hideMark/>
          </w:tcPr>
          <w:p w14:paraId="147E05C5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90" w:type="dxa"/>
            <w:hideMark/>
          </w:tcPr>
          <w:p w14:paraId="41B00685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 WIRE</w:t>
            </w:r>
          </w:p>
          <w:p w14:paraId="18F6FFC0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6BE1DA6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AC power cable from Solar inverter to </w:t>
            </w:r>
            <w:r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6C1081">
              <w:rPr>
                <w:rFonts w:ascii="Arial" w:hAnsi="Arial" w:cs="Arial"/>
                <w:sz w:val="24"/>
                <w:szCs w:val="24"/>
              </w:rPr>
              <w:t xml:space="preserve">DB (Distribution Board) and DC wires, Earthing wires, PVC conduit (water grade), Best PVC </w:t>
            </w:r>
            <w:proofErr w:type="spellStart"/>
            <w:r w:rsidRPr="006C1081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Pr="006C1081">
              <w:rPr>
                <w:rFonts w:ascii="Arial" w:hAnsi="Arial" w:cs="Arial"/>
                <w:sz w:val="24"/>
                <w:szCs w:val="24"/>
              </w:rPr>
              <w:t>, Lighting Arrestor, Four Earthing rods and ‘U’ clamps, Disconnect Switch, DB Boxes and all related accessories.</w:t>
            </w:r>
          </w:p>
        </w:tc>
        <w:tc>
          <w:tcPr>
            <w:tcW w:w="1350" w:type="dxa"/>
          </w:tcPr>
          <w:p w14:paraId="56844C49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2C6F645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8690C9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114AC11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21C8E9C9" w14:textId="77777777" w:rsidTr="009130DE">
        <w:trPr>
          <w:trHeight w:val="288"/>
        </w:trPr>
        <w:tc>
          <w:tcPr>
            <w:tcW w:w="918" w:type="dxa"/>
            <w:hideMark/>
          </w:tcPr>
          <w:p w14:paraId="1FFF2CD9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90" w:type="dxa"/>
            <w:hideMark/>
          </w:tcPr>
          <w:p w14:paraId="1B684535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Pipes including sockets, tees, elbows, bends etc.</w:t>
            </w:r>
          </w:p>
          <w:p w14:paraId="0A33BF36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UPVC ducts</w:t>
            </w:r>
          </w:p>
          <w:p w14:paraId="7E3B383E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Screws (High Quality) </w:t>
            </w:r>
          </w:p>
          <w:p w14:paraId="40E99EDE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Plugs</w:t>
            </w:r>
          </w:p>
          <w:p w14:paraId="5D8081F0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Cable Ties</w:t>
            </w:r>
          </w:p>
          <w:p w14:paraId="2605C57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Galvanized Nuts/ Bolts </w:t>
            </w:r>
          </w:p>
          <w:p w14:paraId="4675CBBC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Rowel Bolts</w:t>
            </w:r>
          </w:p>
          <w:p w14:paraId="3015D326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Ducts, cable tray with complete accessories</w:t>
            </w:r>
          </w:p>
        </w:tc>
        <w:tc>
          <w:tcPr>
            <w:tcW w:w="1350" w:type="dxa"/>
          </w:tcPr>
          <w:p w14:paraId="50522934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B0385E8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350333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C8A759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0A28C97C" w14:textId="77777777" w:rsidTr="009130DE">
        <w:trPr>
          <w:trHeight w:val="288"/>
        </w:trPr>
        <w:tc>
          <w:tcPr>
            <w:tcW w:w="918" w:type="dxa"/>
            <w:hideMark/>
          </w:tcPr>
          <w:p w14:paraId="33BD7F97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  <w:hideMark/>
          </w:tcPr>
          <w:p w14:paraId="07D486D8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SAFETY EQUIPMENTS</w:t>
            </w:r>
            <w:r w:rsidRPr="006C1081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14:paraId="7F45CEC7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1A9EF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AC MCB 63A</w:t>
            </w:r>
          </w:p>
          <w:p w14:paraId="7C51D23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MCCB 2</w:t>
            </w:r>
            <w:r w:rsidRPr="006C1081">
              <w:rPr>
                <w:rFonts w:ascii="Arial" w:hAnsi="Arial" w:cs="Arial"/>
                <w:sz w:val="24"/>
                <w:szCs w:val="24"/>
              </w:rPr>
              <w:t>00A</w:t>
            </w:r>
          </w:p>
          <w:p w14:paraId="69FB1379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 SPD 6</w:t>
            </w:r>
            <w:r w:rsidRPr="006C1081">
              <w:rPr>
                <w:rFonts w:ascii="Arial" w:hAnsi="Arial" w:cs="Arial"/>
                <w:sz w:val="24"/>
                <w:szCs w:val="24"/>
              </w:rPr>
              <w:t>0K</w:t>
            </w:r>
          </w:p>
          <w:p w14:paraId="6026F47A" w14:textId="77777777" w:rsidR="009130DE" w:rsidRPr="006C1081" w:rsidRDefault="009130DE" w:rsidP="009E7FAD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 xml:space="preserve">DC MCB 2 Pole Breaker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C1081">
              <w:rPr>
                <w:rFonts w:ascii="Arial" w:hAnsi="Arial" w:cs="Arial"/>
                <w:sz w:val="24"/>
                <w:szCs w:val="24"/>
              </w:rPr>
              <w:t>3A</w:t>
            </w:r>
            <w:r>
              <w:rPr>
                <w:rFonts w:ascii="Arial" w:hAnsi="Arial" w:cs="Arial"/>
                <w:sz w:val="24"/>
                <w:szCs w:val="24"/>
              </w:rPr>
              <w:t>, 100 V</w:t>
            </w:r>
          </w:p>
          <w:p w14:paraId="517DDF42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DC SPD 40K</w:t>
            </w:r>
          </w:p>
          <w:p w14:paraId="64EAD93E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Brand (CNC, CHINT) quantity as per system required</w:t>
            </w:r>
          </w:p>
          <w:p w14:paraId="209CF971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Distribution box for AC &amp; DC safeties (Premium Quality)</w:t>
            </w:r>
          </w:p>
          <w:p w14:paraId="411A1654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All breaker/ SPD fire retardant &amp; up to system rating.</w:t>
            </w:r>
          </w:p>
        </w:tc>
        <w:tc>
          <w:tcPr>
            <w:tcW w:w="1350" w:type="dxa"/>
          </w:tcPr>
          <w:p w14:paraId="20D769C9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030212A0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19125FF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86B5F03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772115CF" w14:textId="77777777" w:rsidTr="009130DE">
        <w:trPr>
          <w:trHeight w:val="288"/>
        </w:trPr>
        <w:tc>
          <w:tcPr>
            <w:tcW w:w="918" w:type="dxa"/>
            <w:hideMark/>
          </w:tcPr>
          <w:p w14:paraId="59C640C9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90" w:type="dxa"/>
            <w:hideMark/>
          </w:tcPr>
          <w:p w14:paraId="25B03557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INSTALLATION</w:t>
            </w:r>
          </w:p>
          <w:p w14:paraId="73FB07AB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622CC0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Check feasibility, system designing, project execution, quality checks</w:t>
            </w:r>
          </w:p>
        </w:tc>
        <w:tc>
          <w:tcPr>
            <w:tcW w:w="1350" w:type="dxa"/>
          </w:tcPr>
          <w:p w14:paraId="515B7E84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3E1173B5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E90C23E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5278960B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635EB72A" w14:textId="77777777" w:rsidTr="009130DE">
        <w:trPr>
          <w:trHeight w:val="288"/>
        </w:trPr>
        <w:tc>
          <w:tcPr>
            <w:tcW w:w="918" w:type="dxa"/>
            <w:hideMark/>
          </w:tcPr>
          <w:p w14:paraId="4B4EA308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90" w:type="dxa"/>
            <w:hideMark/>
          </w:tcPr>
          <w:p w14:paraId="22D13510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Complete Standard installation, testing &amp; commissioning</w:t>
            </w:r>
          </w:p>
        </w:tc>
        <w:tc>
          <w:tcPr>
            <w:tcW w:w="1350" w:type="dxa"/>
          </w:tcPr>
          <w:p w14:paraId="4EED6168" w14:textId="77777777" w:rsidR="009130DE" w:rsidRPr="006C1081" w:rsidRDefault="009130DE" w:rsidP="00CE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3BEAE46" w14:textId="77777777" w:rsidR="009130DE" w:rsidRPr="006C1081" w:rsidRDefault="009130DE" w:rsidP="00CE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305E97" w14:textId="77777777" w:rsidR="009130DE" w:rsidRPr="006C1081" w:rsidRDefault="009130DE" w:rsidP="00CE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A9924E" w14:textId="77777777" w:rsidR="009130DE" w:rsidRPr="006C1081" w:rsidRDefault="009130DE" w:rsidP="00CE1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5FAE2B7E" w14:textId="77777777" w:rsidTr="009130DE">
        <w:trPr>
          <w:trHeight w:val="288"/>
        </w:trPr>
        <w:tc>
          <w:tcPr>
            <w:tcW w:w="918" w:type="dxa"/>
            <w:hideMark/>
          </w:tcPr>
          <w:p w14:paraId="43A5B7C6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90" w:type="dxa"/>
            <w:hideMark/>
          </w:tcPr>
          <w:p w14:paraId="478807E3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  <w:tc>
          <w:tcPr>
            <w:tcW w:w="1350" w:type="dxa"/>
          </w:tcPr>
          <w:p w14:paraId="48A36AF4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4AE42A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1FEAB7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77C1E96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0DE" w:rsidRPr="006C1081" w14:paraId="5C06A7DC" w14:textId="77777777" w:rsidTr="009130DE">
        <w:trPr>
          <w:trHeight w:val="288"/>
        </w:trPr>
        <w:tc>
          <w:tcPr>
            <w:tcW w:w="918" w:type="dxa"/>
            <w:hideMark/>
          </w:tcPr>
          <w:p w14:paraId="37C77A28" w14:textId="77777777" w:rsidR="009130DE" w:rsidRPr="006C1081" w:rsidRDefault="009130DE" w:rsidP="007C1671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90" w:type="dxa"/>
            <w:hideMark/>
          </w:tcPr>
          <w:p w14:paraId="7AA63442" w14:textId="77777777" w:rsidR="009130DE" w:rsidRPr="006C1081" w:rsidRDefault="009130DE" w:rsidP="001426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EARTHING</w:t>
            </w:r>
          </w:p>
          <w:p w14:paraId="552FBF1D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3C38E2F" w14:textId="77777777" w:rsidR="009130DE" w:rsidRPr="006C1081" w:rsidRDefault="009130DE" w:rsidP="001426D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Lightning arrestor antenna (brass) 4ft copper rod with size base (brass) earthling copper rod &amp; U clamp</w:t>
            </w:r>
            <w:r>
              <w:rPr>
                <w:rFonts w:ascii="Arial" w:hAnsi="Arial" w:cs="Arial"/>
                <w:sz w:val="24"/>
                <w:szCs w:val="24"/>
              </w:rPr>
              <w:t>, boring work where necessary.</w:t>
            </w:r>
          </w:p>
        </w:tc>
        <w:tc>
          <w:tcPr>
            <w:tcW w:w="1350" w:type="dxa"/>
          </w:tcPr>
          <w:p w14:paraId="203261F7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47E4FFBF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37341303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20" w:type="dxa"/>
          </w:tcPr>
          <w:p w14:paraId="63CA1EA6" w14:textId="77777777" w:rsidR="009130DE" w:rsidRPr="006C1081" w:rsidRDefault="009130DE" w:rsidP="00C336D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130DE" w:rsidRPr="006C1081" w14:paraId="24B54E86" w14:textId="77777777" w:rsidTr="009130DE">
        <w:trPr>
          <w:trHeight w:val="288"/>
        </w:trPr>
        <w:tc>
          <w:tcPr>
            <w:tcW w:w="918" w:type="dxa"/>
            <w:hideMark/>
          </w:tcPr>
          <w:p w14:paraId="06628FCC" w14:textId="77777777" w:rsidR="009130DE" w:rsidRPr="006C1081" w:rsidRDefault="009130DE" w:rsidP="002F503A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90" w:type="dxa"/>
            <w:hideMark/>
          </w:tcPr>
          <w:p w14:paraId="0E3335AB" w14:textId="77777777" w:rsidR="009130DE" w:rsidRPr="006C1081" w:rsidRDefault="009130DE" w:rsidP="001426DC">
            <w:pPr>
              <w:rPr>
                <w:rFonts w:ascii="Arial" w:hAnsi="Arial" w:cs="Arial"/>
                <w:sz w:val="24"/>
                <w:szCs w:val="24"/>
              </w:rPr>
            </w:pPr>
            <w:r w:rsidRPr="006C1081">
              <w:rPr>
                <w:rFonts w:ascii="Arial" w:hAnsi="Arial" w:cs="Arial"/>
                <w:sz w:val="24"/>
                <w:szCs w:val="24"/>
              </w:rPr>
              <w:t>Net Metering</w:t>
            </w:r>
          </w:p>
        </w:tc>
        <w:tc>
          <w:tcPr>
            <w:tcW w:w="1350" w:type="dxa"/>
          </w:tcPr>
          <w:p w14:paraId="5D9E8935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0296EA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644E9F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290BC5" w14:textId="77777777" w:rsidR="009130DE" w:rsidRPr="006C1081" w:rsidRDefault="009130DE" w:rsidP="00C33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228DE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3436C3B6" w14:textId="77777777" w:rsidR="00D4128A" w:rsidRPr="006C1081" w:rsidRDefault="00D4128A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  <w:br w:type="page"/>
      </w:r>
    </w:p>
    <w:p w14:paraId="552FDF60" w14:textId="77777777" w:rsidR="003A07E3" w:rsidRDefault="003A07E3" w:rsidP="00663AF5">
      <w:pPr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  <w:sectPr w:rsidR="003A07E3" w:rsidSect="00584981">
          <w:pgSz w:w="15840" w:h="12240" w:orient="landscape"/>
          <w:pgMar w:top="360" w:right="1440" w:bottom="630" w:left="1440" w:header="720" w:footer="720" w:gutter="0"/>
          <w:cols w:space="720"/>
          <w:docGrid w:linePitch="360"/>
        </w:sectPr>
      </w:pPr>
    </w:p>
    <w:p w14:paraId="2899531F" w14:textId="77777777" w:rsidR="003A07E3" w:rsidRDefault="003A07E3" w:rsidP="00663AF5">
      <w:pPr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1D169FA9" w14:textId="77777777" w:rsidR="00663AF5" w:rsidRPr="006C1081" w:rsidRDefault="00663AF5" w:rsidP="00663AF5">
      <w:pPr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  <w:r w:rsidRPr="006C1081"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  <w:t>SUMMARY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00"/>
        <w:gridCol w:w="7830"/>
        <w:gridCol w:w="2084"/>
      </w:tblGrid>
      <w:tr w:rsidR="003A07E3" w:rsidRPr="006C1081" w14:paraId="02DE0632" w14:textId="77777777" w:rsidTr="003A07E3">
        <w:trPr>
          <w:trHeight w:val="179"/>
        </w:trPr>
        <w:tc>
          <w:tcPr>
            <w:tcW w:w="900" w:type="dxa"/>
          </w:tcPr>
          <w:p w14:paraId="07F7D03E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>S. No</w:t>
            </w:r>
          </w:p>
        </w:tc>
        <w:tc>
          <w:tcPr>
            <w:tcW w:w="7830" w:type="dxa"/>
          </w:tcPr>
          <w:p w14:paraId="48FC96B1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>Description</w:t>
            </w:r>
          </w:p>
        </w:tc>
        <w:tc>
          <w:tcPr>
            <w:tcW w:w="2084" w:type="dxa"/>
          </w:tcPr>
          <w:p w14:paraId="1D2DD8AC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 xml:space="preserve">Amount (Million) </w:t>
            </w:r>
          </w:p>
        </w:tc>
      </w:tr>
      <w:tr w:rsidR="003A07E3" w:rsidRPr="006C1081" w14:paraId="0EB67076" w14:textId="77777777" w:rsidTr="003A07E3">
        <w:tc>
          <w:tcPr>
            <w:tcW w:w="900" w:type="dxa"/>
          </w:tcPr>
          <w:p w14:paraId="1AA05920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1.</w:t>
            </w:r>
          </w:p>
        </w:tc>
        <w:tc>
          <w:tcPr>
            <w:tcW w:w="7830" w:type="dxa"/>
          </w:tcPr>
          <w:p w14:paraId="1487D382" w14:textId="77777777" w:rsidR="00663AF5" w:rsidRPr="006C1081" w:rsidRDefault="00663AF5" w:rsidP="00B34949">
            <w:pPr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Installation of Solar Panel 30 KV with 30 KV Inverter - Boys Wing</w:t>
            </w:r>
          </w:p>
        </w:tc>
        <w:tc>
          <w:tcPr>
            <w:tcW w:w="2084" w:type="dxa"/>
          </w:tcPr>
          <w:p w14:paraId="39C9D328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  <w:tr w:rsidR="003A07E3" w:rsidRPr="006C1081" w14:paraId="6CEA19D3" w14:textId="77777777" w:rsidTr="003A07E3">
        <w:tc>
          <w:tcPr>
            <w:tcW w:w="900" w:type="dxa"/>
          </w:tcPr>
          <w:p w14:paraId="08052AEC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2.</w:t>
            </w:r>
          </w:p>
        </w:tc>
        <w:tc>
          <w:tcPr>
            <w:tcW w:w="7830" w:type="dxa"/>
          </w:tcPr>
          <w:p w14:paraId="494C6139" w14:textId="77777777" w:rsidR="00663AF5" w:rsidRPr="006C1081" w:rsidRDefault="00663AF5" w:rsidP="00B34949">
            <w:pPr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Installation of Solar Panel 30 KV with 30 KV Inverter – Girls Wing</w:t>
            </w:r>
          </w:p>
        </w:tc>
        <w:tc>
          <w:tcPr>
            <w:tcW w:w="2084" w:type="dxa"/>
          </w:tcPr>
          <w:p w14:paraId="123A981C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  <w:tr w:rsidR="003A07E3" w:rsidRPr="006C1081" w14:paraId="7162AF29" w14:textId="77777777" w:rsidTr="003A07E3">
        <w:tc>
          <w:tcPr>
            <w:tcW w:w="900" w:type="dxa"/>
          </w:tcPr>
          <w:p w14:paraId="6BEDA192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3.</w:t>
            </w:r>
          </w:p>
        </w:tc>
        <w:tc>
          <w:tcPr>
            <w:tcW w:w="7830" w:type="dxa"/>
          </w:tcPr>
          <w:p w14:paraId="165C49DD" w14:textId="77777777" w:rsidR="00663AF5" w:rsidRPr="006C1081" w:rsidRDefault="00663AF5" w:rsidP="00B34949">
            <w:pPr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Installation of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Solar Panel 6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0 KV with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7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0 KV Inverter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–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Admin Block</w:t>
            </w:r>
          </w:p>
        </w:tc>
        <w:tc>
          <w:tcPr>
            <w:tcW w:w="2084" w:type="dxa"/>
          </w:tcPr>
          <w:p w14:paraId="6D8A6572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  <w:tr w:rsidR="003A07E3" w:rsidRPr="006C1081" w14:paraId="3CDC9F5D" w14:textId="77777777" w:rsidTr="003A07E3">
        <w:tc>
          <w:tcPr>
            <w:tcW w:w="900" w:type="dxa"/>
          </w:tcPr>
          <w:p w14:paraId="71E6B5B2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4.</w:t>
            </w:r>
          </w:p>
        </w:tc>
        <w:tc>
          <w:tcPr>
            <w:tcW w:w="7830" w:type="dxa"/>
          </w:tcPr>
          <w:p w14:paraId="3AD56CF8" w14:textId="77777777" w:rsidR="00663AF5" w:rsidRPr="006C1081" w:rsidRDefault="00663AF5" w:rsidP="00B34949">
            <w:pPr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Installation of Solar Panel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70 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KV with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10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0 KV Inverter -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Primary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 Wing</w:t>
            </w:r>
          </w:p>
        </w:tc>
        <w:tc>
          <w:tcPr>
            <w:tcW w:w="2084" w:type="dxa"/>
          </w:tcPr>
          <w:p w14:paraId="28C230F3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  <w:tr w:rsidR="003A07E3" w:rsidRPr="006C1081" w14:paraId="53B263FA" w14:textId="77777777" w:rsidTr="003A07E3">
        <w:tc>
          <w:tcPr>
            <w:tcW w:w="900" w:type="dxa"/>
          </w:tcPr>
          <w:p w14:paraId="76DA7864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5.</w:t>
            </w:r>
          </w:p>
        </w:tc>
        <w:tc>
          <w:tcPr>
            <w:tcW w:w="7830" w:type="dxa"/>
          </w:tcPr>
          <w:p w14:paraId="36498AB7" w14:textId="77777777" w:rsidR="00663AF5" w:rsidRPr="006C1081" w:rsidRDefault="00663AF5" w:rsidP="003A07E3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Installation of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Solar Panel 25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 KV with 30 KV Inverter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–</w:t>
            </w:r>
            <w:r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 xml:space="preserve"> </w:t>
            </w:r>
            <w:r w:rsidR="00B34949" w:rsidRPr="006C1081">
              <w:rPr>
                <w:rFonts w:ascii="Arial" w:eastAsiaTheme="minorHAnsi" w:hAnsi="Arial" w:cs="Arial"/>
                <w:sz w:val="24"/>
                <w:szCs w:val="24"/>
                <w:lang w:bidi="ur-PK"/>
              </w:rPr>
              <w:t>Special Children School</w:t>
            </w:r>
          </w:p>
        </w:tc>
        <w:tc>
          <w:tcPr>
            <w:tcW w:w="2084" w:type="dxa"/>
          </w:tcPr>
          <w:p w14:paraId="3E5B6805" w14:textId="77777777" w:rsidR="00663AF5" w:rsidRPr="006C1081" w:rsidRDefault="00663AF5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  <w:tr w:rsidR="00B34949" w:rsidRPr="006C1081" w14:paraId="18AA1A2B" w14:textId="77777777" w:rsidTr="003A07E3">
        <w:tc>
          <w:tcPr>
            <w:tcW w:w="8730" w:type="dxa"/>
            <w:gridSpan w:val="2"/>
          </w:tcPr>
          <w:p w14:paraId="7DB257B1" w14:textId="77777777" w:rsidR="00B34949" w:rsidRPr="006C1081" w:rsidRDefault="00B34949" w:rsidP="003A07E3">
            <w:pPr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</w:pP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</w:r>
            <w:r w:rsidRPr="006C1081">
              <w:rPr>
                <w:rFonts w:ascii="Arial" w:eastAsiaTheme="minorHAnsi" w:hAnsi="Arial" w:cs="Arial"/>
                <w:b/>
                <w:bCs/>
                <w:sz w:val="24"/>
                <w:szCs w:val="24"/>
                <w:lang w:bidi="ur-PK"/>
              </w:rPr>
              <w:tab/>
              <w:t>Grand Total</w:t>
            </w:r>
          </w:p>
        </w:tc>
        <w:tc>
          <w:tcPr>
            <w:tcW w:w="2084" w:type="dxa"/>
          </w:tcPr>
          <w:p w14:paraId="3DDB1464" w14:textId="77777777" w:rsidR="00B34949" w:rsidRPr="006C1081" w:rsidRDefault="00B34949" w:rsidP="00B34949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u w:val="single"/>
                <w:lang w:bidi="ur-PK"/>
              </w:rPr>
            </w:pPr>
          </w:p>
        </w:tc>
      </w:tr>
    </w:tbl>
    <w:p w14:paraId="50BAB54B" w14:textId="77777777" w:rsidR="003A07E3" w:rsidRDefault="003A07E3" w:rsidP="003E693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25C9D7A3" w14:textId="77777777" w:rsidR="00786C43" w:rsidRDefault="00786C43" w:rsidP="003E693E">
      <w:pPr>
        <w:rPr>
          <w:rFonts w:ascii="Arial" w:eastAsiaTheme="minorHAnsi" w:hAnsi="Arial" w:cs="Arial"/>
          <w:sz w:val="24"/>
          <w:szCs w:val="24"/>
          <w:lang w:bidi="ur-PK"/>
        </w:rPr>
      </w:pPr>
      <w:r w:rsidRPr="00786C43">
        <w:rPr>
          <w:rFonts w:ascii="Arial" w:eastAsiaTheme="minorHAnsi" w:hAnsi="Arial" w:cs="Arial"/>
          <w:b/>
          <w:bCs/>
          <w:sz w:val="24"/>
          <w:szCs w:val="24"/>
          <w:lang w:bidi="ur-PK"/>
        </w:rPr>
        <w:t>NOTE:</w:t>
      </w:r>
      <w:r w:rsidRPr="00786C43">
        <w:rPr>
          <w:rFonts w:ascii="Arial" w:eastAsiaTheme="minorHAnsi" w:hAnsi="Arial" w:cs="Arial"/>
          <w:sz w:val="24"/>
          <w:szCs w:val="24"/>
          <w:lang w:bidi="ur-PK"/>
        </w:rPr>
        <w:tab/>
      </w:r>
      <w:r w:rsidR="009130DE">
        <w:rPr>
          <w:rFonts w:ascii="Arial" w:eastAsiaTheme="minorHAnsi" w:hAnsi="Arial" w:cs="Arial"/>
          <w:sz w:val="24"/>
          <w:szCs w:val="24"/>
          <w:lang w:bidi="ur-PK"/>
        </w:rPr>
        <w:t>1.</w:t>
      </w:r>
      <w:r w:rsidR="009130DE">
        <w:rPr>
          <w:rFonts w:ascii="Arial" w:eastAsiaTheme="minorHAnsi" w:hAnsi="Arial" w:cs="Arial"/>
          <w:sz w:val="24"/>
          <w:szCs w:val="24"/>
          <w:lang w:bidi="ur-PK"/>
        </w:rPr>
        <w:tab/>
      </w:r>
      <w:r>
        <w:rPr>
          <w:rFonts w:ascii="Arial" w:eastAsiaTheme="minorHAnsi" w:hAnsi="Arial" w:cs="Arial"/>
          <w:sz w:val="24"/>
          <w:szCs w:val="24"/>
          <w:lang w:bidi="ur-PK"/>
        </w:rPr>
        <w:t xml:space="preserve">Site may be visited on any day before submission of Quotation from 0900 – 1400 hrs. </w:t>
      </w:r>
    </w:p>
    <w:p w14:paraId="4B625671" w14:textId="77777777" w:rsidR="009130DE" w:rsidRDefault="009130DE" w:rsidP="00A61C7D">
      <w:pPr>
        <w:ind w:left="2160" w:hanging="720"/>
        <w:rPr>
          <w:rFonts w:ascii="Arial" w:eastAsiaTheme="minorHAnsi" w:hAnsi="Arial" w:cs="Arial"/>
          <w:sz w:val="24"/>
          <w:szCs w:val="24"/>
          <w:lang w:bidi="ur-PK"/>
        </w:rPr>
      </w:pPr>
      <w:r>
        <w:rPr>
          <w:rFonts w:ascii="Arial" w:eastAsiaTheme="minorHAnsi" w:hAnsi="Arial" w:cs="Arial"/>
          <w:sz w:val="24"/>
          <w:szCs w:val="24"/>
          <w:lang w:bidi="ur-PK"/>
        </w:rPr>
        <w:t>2.</w:t>
      </w:r>
      <w:r>
        <w:rPr>
          <w:rFonts w:ascii="Arial" w:eastAsiaTheme="minorHAnsi" w:hAnsi="Arial" w:cs="Arial"/>
          <w:sz w:val="24"/>
          <w:szCs w:val="24"/>
          <w:lang w:bidi="ur-PK"/>
        </w:rPr>
        <w:tab/>
        <w:t>Multiple power points</w:t>
      </w:r>
      <w:r w:rsidR="00A61C7D">
        <w:rPr>
          <w:rFonts w:ascii="Arial" w:eastAsiaTheme="minorHAnsi" w:hAnsi="Arial" w:cs="Arial"/>
          <w:sz w:val="24"/>
          <w:szCs w:val="24"/>
          <w:lang w:bidi="ur-PK"/>
        </w:rPr>
        <w:t xml:space="preserve"> are to be installed separately, the same will be highlighted upon visit.</w:t>
      </w:r>
    </w:p>
    <w:p w14:paraId="169AF8CE" w14:textId="77777777" w:rsidR="009130DE" w:rsidRDefault="009130DE" w:rsidP="003E693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5247C2D0" w14:textId="77777777" w:rsidR="00786C43" w:rsidRDefault="00786C43" w:rsidP="003E693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26098672" w14:textId="77777777" w:rsidR="00786C43" w:rsidRDefault="00786C43" w:rsidP="003E693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567797EF" w14:textId="77777777" w:rsidR="00786C43" w:rsidRDefault="00786C43" w:rsidP="003E693E">
      <w:pPr>
        <w:rPr>
          <w:rFonts w:ascii="Arial" w:eastAsiaTheme="minorHAnsi" w:hAnsi="Arial" w:cs="Arial"/>
          <w:b/>
          <w:bCs/>
          <w:sz w:val="24"/>
          <w:szCs w:val="24"/>
          <w:u w:val="single"/>
          <w:lang w:bidi="ur-PK"/>
        </w:rPr>
      </w:pPr>
    </w:p>
    <w:p w14:paraId="0BCFA3AD" w14:textId="77777777" w:rsidR="004609CA" w:rsidRPr="00403A37" w:rsidRDefault="004609CA" w:rsidP="003E693E">
      <w:pPr>
        <w:rPr>
          <w:rFonts w:ascii="Arial" w:hAnsi="Arial" w:cs="Arial"/>
          <w:b/>
          <w:bCs/>
          <w:color w:val="FF0000"/>
          <w:u w:val="single"/>
        </w:rPr>
      </w:pPr>
    </w:p>
    <w:sectPr w:rsidR="004609CA" w:rsidRPr="00403A37" w:rsidSect="00584981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546"/>
    <w:multiLevelType w:val="hybridMultilevel"/>
    <w:tmpl w:val="0232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2B2"/>
    <w:multiLevelType w:val="hybridMultilevel"/>
    <w:tmpl w:val="D47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F11"/>
    <w:multiLevelType w:val="hybridMultilevel"/>
    <w:tmpl w:val="D264D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07DE"/>
    <w:multiLevelType w:val="hybridMultilevel"/>
    <w:tmpl w:val="B43CE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B0F03"/>
    <w:multiLevelType w:val="hybridMultilevel"/>
    <w:tmpl w:val="0232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A146D"/>
    <w:multiLevelType w:val="hybridMultilevel"/>
    <w:tmpl w:val="B518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570925">
    <w:abstractNumId w:val="5"/>
  </w:num>
  <w:num w:numId="2" w16cid:durableId="633292321">
    <w:abstractNumId w:val="1"/>
  </w:num>
  <w:num w:numId="3" w16cid:durableId="1610115416">
    <w:abstractNumId w:val="2"/>
  </w:num>
  <w:num w:numId="4" w16cid:durableId="752043577">
    <w:abstractNumId w:val="0"/>
  </w:num>
  <w:num w:numId="5" w16cid:durableId="1472207835">
    <w:abstractNumId w:val="3"/>
  </w:num>
  <w:num w:numId="6" w16cid:durableId="559945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04"/>
    <w:rsid w:val="000168C8"/>
    <w:rsid w:val="00034D6E"/>
    <w:rsid w:val="00064D52"/>
    <w:rsid w:val="00065CCD"/>
    <w:rsid w:val="00077B32"/>
    <w:rsid w:val="00080D16"/>
    <w:rsid w:val="000A19AD"/>
    <w:rsid w:val="000A357A"/>
    <w:rsid w:val="000B707C"/>
    <w:rsid w:val="000C172E"/>
    <w:rsid w:val="00100BB5"/>
    <w:rsid w:val="001311C4"/>
    <w:rsid w:val="00143BA3"/>
    <w:rsid w:val="00151A63"/>
    <w:rsid w:val="001D1E8E"/>
    <w:rsid w:val="001E0CF6"/>
    <w:rsid w:val="001F12F8"/>
    <w:rsid w:val="00225816"/>
    <w:rsid w:val="00225B6C"/>
    <w:rsid w:val="0023727A"/>
    <w:rsid w:val="00240CDF"/>
    <w:rsid w:val="00277054"/>
    <w:rsid w:val="00287557"/>
    <w:rsid w:val="002A676A"/>
    <w:rsid w:val="002D0184"/>
    <w:rsid w:val="002D1D4C"/>
    <w:rsid w:val="002D2307"/>
    <w:rsid w:val="002E3C84"/>
    <w:rsid w:val="002F0604"/>
    <w:rsid w:val="002F503A"/>
    <w:rsid w:val="002F7CEE"/>
    <w:rsid w:val="00340E0E"/>
    <w:rsid w:val="00342330"/>
    <w:rsid w:val="00345BE0"/>
    <w:rsid w:val="00373548"/>
    <w:rsid w:val="00375150"/>
    <w:rsid w:val="00377BF7"/>
    <w:rsid w:val="003A07E3"/>
    <w:rsid w:val="003A14CC"/>
    <w:rsid w:val="003A50E3"/>
    <w:rsid w:val="003C50A9"/>
    <w:rsid w:val="003C5EE5"/>
    <w:rsid w:val="003E6746"/>
    <w:rsid w:val="003E693E"/>
    <w:rsid w:val="003F75A1"/>
    <w:rsid w:val="00403A37"/>
    <w:rsid w:val="0041184E"/>
    <w:rsid w:val="0042287B"/>
    <w:rsid w:val="0044639C"/>
    <w:rsid w:val="004609CA"/>
    <w:rsid w:val="004738AF"/>
    <w:rsid w:val="00474842"/>
    <w:rsid w:val="00475FF0"/>
    <w:rsid w:val="0048156E"/>
    <w:rsid w:val="00492340"/>
    <w:rsid w:val="00497BF1"/>
    <w:rsid w:val="004A6C80"/>
    <w:rsid w:val="004A6CB8"/>
    <w:rsid w:val="004E3EF3"/>
    <w:rsid w:val="00502E72"/>
    <w:rsid w:val="005061DD"/>
    <w:rsid w:val="00521748"/>
    <w:rsid w:val="0053228B"/>
    <w:rsid w:val="00553B29"/>
    <w:rsid w:val="0055555A"/>
    <w:rsid w:val="0055651F"/>
    <w:rsid w:val="00571AAD"/>
    <w:rsid w:val="00584981"/>
    <w:rsid w:val="00584AF8"/>
    <w:rsid w:val="005D13F6"/>
    <w:rsid w:val="005E7D7D"/>
    <w:rsid w:val="005F367B"/>
    <w:rsid w:val="005F39EE"/>
    <w:rsid w:val="005F756E"/>
    <w:rsid w:val="00601F9B"/>
    <w:rsid w:val="0062792E"/>
    <w:rsid w:val="0065689D"/>
    <w:rsid w:val="00657542"/>
    <w:rsid w:val="00663AF5"/>
    <w:rsid w:val="00683A15"/>
    <w:rsid w:val="00690AE4"/>
    <w:rsid w:val="006B3F42"/>
    <w:rsid w:val="006B42CD"/>
    <w:rsid w:val="006B4B35"/>
    <w:rsid w:val="006C1081"/>
    <w:rsid w:val="006D4EDE"/>
    <w:rsid w:val="006D75A6"/>
    <w:rsid w:val="00712611"/>
    <w:rsid w:val="0071633C"/>
    <w:rsid w:val="00737BDD"/>
    <w:rsid w:val="00786C43"/>
    <w:rsid w:val="007B6839"/>
    <w:rsid w:val="007C1671"/>
    <w:rsid w:val="007C1A3A"/>
    <w:rsid w:val="007E4234"/>
    <w:rsid w:val="007F1A61"/>
    <w:rsid w:val="00812111"/>
    <w:rsid w:val="0082626B"/>
    <w:rsid w:val="00855101"/>
    <w:rsid w:val="00857DE3"/>
    <w:rsid w:val="008845B0"/>
    <w:rsid w:val="00895E9E"/>
    <w:rsid w:val="00897540"/>
    <w:rsid w:val="008A65D1"/>
    <w:rsid w:val="008B526E"/>
    <w:rsid w:val="008B6CF9"/>
    <w:rsid w:val="009130DE"/>
    <w:rsid w:val="009275C1"/>
    <w:rsid w:val="0093558D"/>
    <w:rsid w:val="00937608"/>
    <w:rsid w:val="00960090"/>
    <w:rsid w:val="009C4F2E"/>
    <w:rsid w:val="009E650B"/>
    <w:rsid w:val="009E7FAD"/>
    <w:rsid w:val="009F7A4A"/>
    <w:rsid w:val="00A04A61"/>
    <w:rsid w:val="00A21A68"/>
    <w:rsid w:val="00A4431B"/>
    <w:rsid w:val="00A4659F"/>
    <w:rsid w:val="00A61C7D"/>
    <w:rsid w:val="00A63952"/>
    <w:rsid w:val="00A663FF"/>
    <w:rsid w:val="00A77759"/>
    <w:rsid w:val="00A81DE7"/>
    <w:rsid w:val="00A92AAA"/>
    <w:rsid w:val="00AB2E7D"/>
    <w:rsid w:val="00AD4F7A"/>
    <w:rsid w:val="00AD7B0D"/>
    <w:rsid w:val="00B30BF6"/>
    <w:rsid w:val="00B34949"/>
    <w:rsid w:val="00B53A23"/>
    <w:rsid w:val="00B742B3"/>
    <w:rsid w:val="00B74E64"/>
    <w:rsid w:val="00B8101F"/>
    <w:rsid w:val="00B86CB5"/>
    <w:rsid w:val="00BA0348"/>
    <w:rsid w:val="00BA2B80"/>
    <w:rsid w:val="00BB5DD7"/>
    <w:rsid w:val="00BC36E8"/>
    <w:rsid w:val="00BC440F"/>
    <w:rsid w:val="00BE5665"/>
    <w:rsid w:val="00C07501"/>
    <w:rsid w:val="00C336D0"/>
    <w:rsid w:val="00C41A04"/>
    <w:rsid w:val="00C73A1F"/>
    <w:rsid w:val="00C87FEB"/>
    <w:rsid w:val="00CC31AB"/>
    <w:rsid w:val="00CD2AE1"/>
    <w:rsid w:val="00CE1104"/>
    <w:rsid w:val="00CF17D2"/>
    <w:rsid w:val="00CF4A3C"/>
    <w:rsid w:val="00D00B72"/>
    <w:rsid w:val="00D26CF7"/>
    <w:rsid w:val="00D4128A"/>
    <w:rsid w:val="00D424EF"/>
    <w:rsid w:val="00D525BF"/>
    <w:rsid w:val="00D52FE7"/>
    <w:rsid w:val="00D65A70"/>
    <w:rsid w:val="00D67FA7"/>
    <w:rsid w:val="00D701C9"/>
    <w:rsid w:val="00D71C01"/>
    <w:rsid w:val="00D77EE9"/>
    <w:rsid w:val="00DA4FC6"/>
    <w:rsid w:val="00DD6DEA"/>
    <w:rsid w:val="00DD7A22"/>
    <w:rsid w:val="00DE5D6F"/>
    <w:rsid w:val="00DE6772"/>
    <w:rsid w:val="00DF2EAC"/>
    <w:rsid w:val="00E04FAF"/>
    <w:rsid w:val="00E126F1"/>
    <w:rsid w:val="00E13C25"/>
    <w:rsid w:val="00E40748"/>
    <w:rsid w:val="00E45072"/>
    <w:rsid w:val="00E45B4E"/>
    <w:rsid w:val="00E54365"/>
    <w:rsid w:val="00E62275"/>
    <w:rsid w:val="00E7703E"/>
    <w:rsid w:val="00EB4883"/>
    <w:rsid w:val="00EC7887"/>
    <w:rsid w:val="00ED2D3E"/>
    <w:rsid w:val="00EF37A5"/>
    <w:rsid w:val="00F81C3D"/>
    <w:rsid w:val="00F9076B"/>
    <w:rsid w:val="00F92771"/>
    <w:rsid w:val="00FC0A51"/>
    <w:rsid w:val="00FC3C4C"/>
    <w:rsid w:val="00FF327C"/>
    <w:rsid w:val="00FF3F39"/>
    <w:rsid w:val="00FF5B14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7D4"/>
  <w15:docId w15:val="{A0ACF691-F24F-47E1-9F66-66A791B7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6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60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ur-PK"/>
    </w:rPr>
  </w:style>
  <w:style w:type="character" w:customStyle="1" w:styleId="HeaderChar">
    <w:name w:val="Header Char"/>
    <w:basedOn w:val="DefaultParagraphFont"/>
    <w:link w:val="Header"/>
    <w:uiPriority w:val="99"/>
    <w:rsid w:val="002F0604"/>
    <w:rPr>
      <w:lang w:bidi="ur-PK"/>
    </w:rPr>
  </w:style>
  <w:style w:type="table" w:styleId="TableGrid">
    <w:name w:val="Table Grid"/>
    <w:basedOn w:val="TableNormal"/>
    <w:uiPriority w:val="59"/>
    <w:rsid w:val="002F060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sohail anjum</cp:lastModifiedBy>
  <cp:revision>10</cp:revision>
  <cp:lastPrinted>2024-11-07T03:59:00Z</cp:lastPrinted>
  <dcterms:created xsi:type="dcterms:W3CDTF">2024-11-07T03:59:00Z</dcterms:created>
  <dcterms:modified xsi:type="dcterms:W3CDTF">2024-11-12T03:20:00Z</dcterms:modified>
</cp:coreProperties>
</file>